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15" w:rsidRDefault="00CE0E15" w:rsidP="00CE0E15">
      <w:bookmarkStart w:id="0" w:name="_GoBack"/>
      <w:bookmarkEnd w:id="0"/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CE0E15" w:rsidRPr="00CE0E15" w:rsidTr="007F3602">
        <w:tc>
          <w:tcPr>
            <w:tcW w:w="2093" w:type="dxa"/>
          </w:tcPr>
          <w:p w:rsidR="00CE0E15" w:rsidRPr="00CE0E15" w:rsidRDefault="00CE0E15" w:rsidP="007F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5" w:rsidRPr="00CE0E15" w:rsidRDefault="00CE0E15" w:rsidP="007F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5" w:rsidRPr="00CE0E15" w:rsidRDefault="00CE0E15" w:rsidP="007F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CE0E15" w:rsidRPr="00CE0E15" w:rsidRDefault="00CE0E15" w:rsidP="007F3602">
            <w:pPr>
              <w:pStyle w:val="Default"/>
              <w:jc w:val="center"/>
              <w:rPr>
                <w:b/>
                <w:bCs/>
              </w:rPr>
            </w:pPr>
          </w:p>
          <w:p w:rsidR="00CE0E15" w:rsidRPr="00B637B6" w:rsidRDefault="00B637B6" w:rsidP="007F360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Ação </w:t>
            </w:r>
            <w:r w:rsidRPr="00B637B6">
              <w:rPr>
                <w:b/>
              </w:rPr>
              <w:t>Formação</w:t>
            </w:r>
            <w:r>
              <w:rPr>
                <w:b/>
              </w:rPr>
              <w:t xml:space="preserve">: </w:t>
            </w:r>
            <w:r w:rsidRPr="00B637B6">
              <w:rPr>
                <w:b/>
              </w:rPr>
              <w:t>"Os porquês e o como da Comunicação Aumentativa".</w:t>
            </w:r>
          </w:p>
          <w:p w:rsidR="00CE0E15" w:rsidRPr="00CE0E15" w:rsidRDefault="00B637B6" w:rsidP="007F3602">
            <w:pPr>
              <w:pStyle w:val="Default"/>
              <w:jc w:val="center"/>
            </w:pPr>
            <w:r w:rsidRPr="00B637B6">
              <w:t>Centro de Formação da PIN-ANDEE</w:t>
            </w:r>
          </w:p>
          <w:p w:rsidR="00CE0E15" w:rsidRPr="00CE0E15" w:rsidRDefault="00B637B6" w:rsidP="007F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Letivo 2013/2014</w:t>
            </w:r>
          </w:p>
        </w:tc>
      </w:tr>
    </w:tbl>
    <w:p w:rsidR="00CE0E15" w:rsidRPr="00CE0E15" w:rsidRDefault="00CE0E15" w:rsidP="00CE0E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E0E15" w:rsidRPr="00CE0E15" w:rsidTr="007F3602">
        <w:tc>
          <w:tcPr>
            <w:tcW w:w="8644" w:type="dxa"/>
          </w:tcPr>
          <w:p w:rsidR="00CE0E15" w:rsidRPr="00CE0E15" w:rsidRDefault="00CE0E15" w:rsidP="007F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5" w:rsidRPr="00CE0E15" w:rsidRDefault="00B637B6" w:rsidP="007F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Formador: Joaquim Côloa</w:t>
            </w:r>
          </w:p>
        </w:tc>
      </w:tr>
      <w:tr w:rsidR="00CE0E15" w:rsidRPr="00CE0E15" w:rsidTr="007F3602">
        <w:tc>
          <w:tcPr>
            <w:tcW w:w="8644" w:type="dxa"/>
          </w:tcPr>
          <w:p w:rsidR="00CE0E15" w:rsidRPr="00CE0E15" w:rsidRDefault="00CE0E15" w:rsidP="007F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5" w:rsidRDefault="00B637B6" w:rsidP="007F3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Formandas</w:t>
            </w:r>
            <w:r w:rsidR="00CE0E15" w:rsidRPr="00CE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Vanda Maria Marques Nobre do Rosário</w:t>
            </w:r>
          </w:p>
          <w:p w:rsidR="00B637B6" w:rsidRPr="00CE0E15" w:rsidRDefault="00B637B6" w:rsidP="00B637B6">
            <w:pPr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 Dulce Bernardo Figueira</w:t>
            </w:r>
          </w:p>
        </w:tc>
      </w:tr>
      <w:tr w:rsidR="00CE0E15" w:rsidRPr="00CE0E15" w:rsidTr="007F3602">
        <w:tc>
          <w:tcPr>
            <w:tcW w:w="8644" w:type="dxa"/>
          </w:tcPr>
          <w:p w:rsidR="00CE0E15" w:rsidRPr="00CE0E15" w:rsidRDefault="00CE0E15" w:rsidP="007F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15" w:rsidRPr="00CE0E15" w:rsidRDefault="00B637B6" w:rsidP="007F3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Beja, 21 de março de 2014</w:t>
            </w:r>
          </w:p>
        </w:tc>
      </w:tr>
    </w:tbl>
    <w:p w:rsidR="00CE0E15" w:rsidRDefault="00B637B6" w:rsidP="00D43B7E">
      <w:pPr>
        <w:pBdr>
          <w:bottom w:val="single" w:sz="4" w:space="1" w:color="auto"/>
        </w:pBdr>
        <w:shd w:val="clear" w:color="auto" w:fill="17365D" w:themeFill="text2" w:themeFillShade="B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Fundamentação do trabalho</w:t>
      </w:r>
    </w:p>
    <w:p w:rsidR="00CE0E15" w:rsidRPr="00CE0E15" w:rsidRDefault="0019326B" w:rsidP="00D43B7E">
      <w:pPr>
        <w:pBdr>
          <w:bottom w:val="single" w:sz="4" w:space="1" w:color="auto"/>
        </w:pBdr>
        <w:shd w:val="clear" w:color="auto" w:fill="17365D" w:themeFill="text2" w:themeFillShade="BF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História infantil</w:t>
      </w:r>
      <w:r w:rsidR="00CE0E15" w:rsidRPr="00CE0E15">
        <w:rPr>
          <w:rFonts w:ascii="Times New Roman" w:hAnsi="Times New Roman" w:cs="Times New Roman"/>
        </w:rPr>
        <w:t xml:space="preserve"> com com</w:t>
      </w:r>
      <w:r>
        <w:rPr>
          <w:rFonts w:ascii="Times New Roman" w:hAnsi="Times New Roman" w:cs="Times New Roman"/>
        </w:rPr>
        <w:t>unicação aumentativa</w:t>
      </w:r>
    </w:p>
    <w:p w:rsidR="002E0412" w:rsidRDefault="002E0412" w:rsidP="002E0412">
      <w:pPr>
        <w:adjustRightInd w:val="0"/>
        <w:snapToGrid w:val="0"/>
        <w:spacing w:before="120"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0412" w:rsidRPr="002E0412" w:rsidRDefault="002E0412" w:rsidP="002E0412">
      <w:pPr>
        <w:adjustRightInd w:val="0"/>
        <w:snapToGrid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0412">
        <w:rPr>
          <w:rFonts w:ascii="Times New Roman" w:eastAsia="Calibri" w:hAnsi="Times New Roman" w:cs="Times New Roman"/>
          <w:b/>
          <w:sz w:val="24"/>
          <w:szCs w:val="24"/>
        </w:rPr>
        <w:t>METODOLOGIA A APLICAR</w:t>
      </w:r>
      <w:r w:rsidRPr="002E041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0412" w:rsidRPr="00642C7B" w:rsidRDefault="002E0412" w:rsidP="002E0412">
      <w:pPr>
        <w:adjustRightInd w:val="0"/>
        <w:snapToGrid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42C7B">
        <w:rPr>
          <w:rFonts w:ascii="Times New Roman" w:eastAsia="Calibri" w:hAnsi="Times New Roman" w:cs="Times New Roman"/>
          <w:b/>
          <w:sz w:val="24"/>
          <w:szCs w:val="24"/>
        </w:rPr>
        <w:t>Problema a que se pretende responder</w:t>
      </w:r>
      <w:r w:rsidRPr="00642C7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02DA1" w:rsidRDefault="00D43B7E" w:rsidP="00D43B7E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4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aluna</w:t>
      </w:r>
      <w:r w:rsidR="002F2232">
        <w:rPr>
          <w:rFonts w:ascii="Times New Roman" w:hAnsi="Times New Roman"/>
          <w:sz w:val="24"/>
          <w:szCs w:val="24"/>
        </w:rPr>
        <w:t xml:space="preserve"> tem como tarefa,</w:t>
      </w:r>
      <w:r w:rsidRPr="00642C7B">
        <w:rPr>
          <w:rFonts w:ascii="Times New Roman" w:hAnsi="Times New Roman"/>
          <w:sz w:val="24"/>
          <w:szCs w:val="24"/>
        </w:rPr>
        <w:t xml:space="preserve"> observar a</w:t>
      </w:r>
      <w:r>
        <w:rPr>
          <w:rFonts w:ascii="Times New Roman" w:hAnsi="Times New Roman"/>
          <w:sz w:val="24"/>
          <w:szCs w:val="24"/>
        </w:rPr>
        <w:t xml:space="preserve"> </w:t>
      </w:r>
      <w:r w:rsidR="002F2232">
        <w:rPr>
          <w:rFonts w:ascii="Times New Roman" w:hAnsi="Times New Roman"/>
          <w:sz w:val="24"/>
          <w:szCs w:val="24"/>
        </w:rPr>
        <w:t>sequência</w:t>
      </w:r>
      <w:r>
        <w:rPr>
          <w:rFonts w:ascii="Times New Roman" w:hAnsi="Times New Roman"/>
          <w:sz w:val="24"/>
          <w:szCs w:val="24"/>
        </w:rPr>
        <w:t xml:space="preserve"> de imagens e de escrita com símbolos </w:t>
      </w:r>
      <w:r w:rsidR="002F2232">
        <w:rPr>
          <w:rFonts w:ascii="Times New Roman" w:hAnsi="Times New Roman"/>
          <w:sz w:val="24"/>
          <w:szCs w:val="24"/>
        </w:rPr>
        <w:t xml:space="preserve">e atribuir sentidos e </w:t>
      </w:r>
      <w:r w:rsidRPr="00642C7B">
        <w:rPr>
          <w:rFonts w:ascii="Times New Roman" w:hAnsi="Times New Roman"/>
          <w:sz w:val="24"/>
          <w:szCs w:val="24"/>
        </w:rPr>
        <w:t xml:space="preserve">significados às imagens e aos conteúdos, </w:t>
      </w:r>
      <w:r w:rsidR="002F2232">
        <w:rPr>
          <w:rFonts w:ascii="Times New Roman" w:hAnsi="Times New Roman"/>
          <w:sz w:val="24"/>
          <w:szCs w:val="24"/>
        </w:rPr>
        <w:t>seguindo</w:t>
      </w:r>
      <w:r>
        <w:rPr>
          <w:rFonts w:ascii="Times New Roman" w:hAnsi="Times New Roman"/>
          <w:sz w:val="24"/>
          <w:szCs w:val="24"/>
        </w:rPr>
        <w:t xml:space="preserve"> a história e interagindo acerca dela. Esta</w:t>
      </w:r>
      <w:r w:rsidRPr="00642C7B">
        <w:rPr>
          <w:rFonts w:ascii="Times New Roman" w:hAnsi="Times New Roman"/>
          <w:sz w:val="24"/>
          <w:szCs w:val="24"/>
        </w:rPr>
        <w:t xml:space="preserve"> </w:t>
      </w:r>
      <w:r w:rsidR="00CD3C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tividade</w:t>
      </w:r>
      <w:r w:rsidRPr="0064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 w:rsidRPr="0064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inserida no currículo de Matemática </w:t>
      </w:r>
      <w:r w:rsidR="00E149AE">
        <w:rPr>
          <w:rFonts w:ascii="Times New Roman" w:hAnsi="Times New Roman"/>
          <w:sz w:val="24"/>
          <w:szCs w:val="24"/>
        </w:rPr>
        <w:t>do 1º Ciclo</w:t>
      </w:r>
      <w:r w:rsidR="00CD3C8A">
        <w:rPr>
          <w:rFonts w:ascii="Times New Roman" w:hAnsi="Times New Roman"/>
          <w:sz w:val="24"/>
          <w:szCs w:val="24"/>
        </w:rPr>
        <w:t xml:space="preserve"> e privilegia os obje</w:t>
      </w:r>
      <w:r w:rsidR="002F2232">
        <w:rPr>
          <w:rFonts w:ascii="Times New Roman" w:hAnsi="Times New Roman"/>
          <w:sz w:val="24"/>
          <w:szCs w:val="24"/>
        </w:rPr>
        <w:t>tivos do</w:t>
      </w:r>
      <w:r w:rsidR="00FA16A2">
        <w:rPr>
          <w:rFonts w:ascii="Times New Roman" w:hAnsi="Times New Roman"/>
          <w:sz w:val="24"/>
          <w:szCs w:val="24"/>
        </w:rPr>
        <w:t xml:space="preserve"> </w:t>
      </w:r>
      <w:r w:rsidR="00AF62F3">
        <w:rPr>
          <w:rFonts w:ascii="Times New Roman" w:hAnsi="Times New Roman"/>
          <w:sz w:val="24"/>
          <w:szCs w:val="24"/>
        </w:rPr>
        <w:t>Plano N</w:t>
      </w:r>
      <w:r w:rsidR="00AB75BC">
        <w:rPr>
          <w:rFonts w:ascii="Times New Roman" w:hAnsi="Times New Roman"/>
          <w:sz w:val="24"/>
          <w:szCs w:val="24"/>
        </w:rPr>
        <w:t>acional de Leitura</w:t>
      </w:r>
      <w:r w:rsidR="00E149AE">
        <w:rPr>
          <w:rFonts w:ascii="Times New Roman" w:hAnsi="Times New Roman"/>
          <w:sz w:val="24"/>
          <w:szCs w:val="24"/>
        </w:rPr>
        <w:t>, e parte de dois</w:t>
      </w:r>
      <w:r>
        <w:rPr>
          <w:rFonts w:ascii="Times New Roman" w:hAnsi="Times New Roman"/>
          <w:sz w:val="24"/>
          <w:szCs w:val="24"/>
        </w:rPr>
        <w:t xml:space="preserve"> conteúdo</w:t>
      </w:r>
      <w:r w:rsidR="00E149A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E149AE">
        <w:rPr>
          <w:rFonts w:ascii="Times New Roman" w:hAnsi="Times New Roman"/>
          <w:sz w:val="24"/>
          <w:szCs w:val="24"/>
        </w:rPr>
        <w:t xml:space="preserve">que já foram </w:t>
      </w:r>
      <w:r>
        <w:rPr>
          <w:rFonts w:ascii="Times New Roman" w:hAnsi="Times New Roman"/>
          <w:sz w:val="24"/>
          <w:szCs w:val="24"/>
        </w:rPr>
        <w:t>abordado</w:t>
      </w:r>
      <w:r w:rsidR="00E149A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pela turma</w:t>
      </w:r>
      <w:r w:rsidR="006C0AF7">
        <w:rPr>
          <w:rFonts w:ascii="Times New Roman" w:hAnsi="Times New Roman"/>
          <w:sz w:val="24"/>
          <w:szCs w:val="24"/>
        </w:rPr>
        <w:t xml:space="preserve"> no 1ºano </w:t>
      </w:r>
      <w:r>
        <w:rPr>
          <w:rFonts w:ascii="Times New Roman" w:hAnsi="Times New Roman"/>
          <w:sz w:val="24"/>
          <w:szCs w:val="24"/>
        </w:rPr>
        <w:t>(</w:t>
      </w:r>
      <w:r w:rsidR="00E149AE">
        <w:rPr>
          <w:rFonts w:ascii="Times New Roman" w:hAnsi="Times New Roman"/>
          <w:sz w:val="24"/>
          <w:szCs w:val="24"/>
        </w:rPr>
        <w:t>descobrir progressivamente os números</w:t>
      </w:r>
      <w:r w:rsidR="00A81B08">
        <w:rPr>
          <w:rFonts w:ascii="Times New Roman" w:hAnsi="Times New Roman"/>
          <w:sz w:val="24"/>
          <w:szCs w:val="24"/>
        </w:rPr>
        <w:t xml:space="preserve"> de 1 a 10</w:t>
      </w:r>
      <w:r w:rsidR="00E149AE">
        <w:rPr>
          <w:rFonts w:ascii="Times New Roman" w:hAnsi="Times New Roman"/>
          <w:sz w:val="24"/>
          <w:szCs w:val="24"/>
        </w:rPr>
        <w:t>; efectuar contagens</w:t>
      </w:r>
      <w:r w:rsidR="00902DA1">
        <w:rPr>
          <w:rFonts w:ascii="Times New Roman" w:hAnsi="Times New Roman"/>
          <w:sz w:val="24"/>
          <w:szCs w:val="24"/>
        </w:rPr>
        <w:t>).</w:t>
      </w:r>
      <w:r w:rsidR="006C0AF7">
        <w:rPr>
          <w:rFonts w:ascii="Times New Roman" w:hAnsi="Times New Roman"/>
          <w:sz w:val="24"/>
          <w:szCs w:val="24"/>
        </w:rPr>
        <w:t xml:space="preserve"> Por este motivo o</w:t>
      </w:r>
      <w:r w:rsidR="00CD3C8A">
        <w:rPr>
          <w:rFonts w:ascii="Times New Roman" w:hAnsi="Times New Roman"/>
          <w:sz w:val="24"/>
          <w:szCs w:val="24"/>
        </w:rPr>
        <w:t xml:space="preserve"> trabalho desenvolvido será efe</w:t>
      </w:r>
      <w:r w:rsidR="006C0AF7">
        <w:rPr>
          <w:rFonts w:ascii="Times New Roman" w:hAnsi="Times New Roman"/>
          <w:sz w:val="24"/>
          <w:szCs w:val="24"/>
        </w:rPr>
        <w:t>tuado em contexto de um para um com a professora de Educação Especial.</w:t>
      </w:r>
    </w:p>
    <w:p w:rsidR="006C0AF7" w:rsidRDefault="00203553" w:rsidP="00D43B7E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matemática constitui um património cultural da humanidade e um modo de pensar. A sua apropriação é um direito de todos. Todas as crianças e jovens devem ter</w:t>
      </w:r>
      <w:r w:rsidR="00AB080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possibilidade de contactar, a um nível apropriado, com ideias e os métodos</w:t>
      </w:r>
      <w:r w:rsidR="00AB0804">
        <w:rPr>
          <w:rFonts w:ascii="Times New Roman" w:hAnsi="Times New Roman"/>
          <w:sz w:val="24"/>
          <w:szCs w:val="24"/>
        </w:rPr>
        <w:t xml:space="preserve"> fundamentais da matemática e apreciar o seu valor e a sua natureza; desenvolver a capacidade de usar a matemática para resolver situações problemáticas do dia-a-dia, raciocinar e comunicar, assim como ter auto-confiança necessária para fazê-lo.</w:t>
      </w:r>
    </w:p>
    <w:p w:rsidR="00711CB3" w:rsidRPr="00711CB3" w:rsidRDefault="00711CB3" w:rsidP="00711CB3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outro lado</w:t>
      </w:r>
      <w:r w:rsidR="00AB75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11CB3">
        <w:rPr>
          <w:rFonts w:ascii="Times New Roman" w:hAnsi="Times New Roman" w:cs="Times New Roman"/>
          <w:sz w:val="24"/>
          <w:szCs w:val="24"/>
        </w:rPr>
        <w:t xml:space="preserve"> Plano Nacional de Leitura</w:t>
      </w:r>
      <w:r w:rsidR="008468B0">
        <w:rPr>
          <w:rFonts w:ascii="Times New Roman" w:hAnsi="Times New Roman" w:cs="Times New Roman"/>
          <w:sz w:val="24"/>
          <w:szCs w:val="24"/>
        </w:rPr>
        <w:t xml:space="preserve"> (PNL), lançado em j</w:t>
      </w:r>
      <w:r w:rsidRPr="00711CB3">
        <w:rPr>
          <w:rFonts w:ascii="Times New Roman" w:hAnsi="Times New Roman" w:cs="Times New Roman"/>
          <w:sz w:val="24"/>
          <w:szCs w:val="24"/>
        </w:rPr>
        <w:t>unho de 2006, por iniciativa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CB3">
        <w:rPr>
          <w:rFonts w:ascii="Times New Roman" w:hAnsi="Times New Roman" w:cs="Times New Roman"/>
          <w:sz w:val="24"/>
          <w:szCs w:val="24"/>
        </w:rPr>
        <w:t>dos Ministérios da Educação, da Cultura e dos Assuntos Parlamentares, visa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CB3">
        <w:rPr>
          <w:rFonts w:ascii="Times New Roman" w:hAnsi="Times New Roman" w:cs="Times New Roman"/>
          <w:sz w:val="24"/>
          <w:szCs w:val="24"/>
        </w:rPr>
        <w:lastRenderedPageBreak/>
        <w:t>essencialmente promover hábitos e competências de leitura nos cidadãos em geral,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CB3">
        <w:rPr>
          <w:rFonts w:ascii="Times New Roman" w:hAnsi="Times New Roman" w:cs="Times New Roman"/>
          <w:sz w:val="24"/>
          <w:szCs w:val="24"/>
        </w:rPr>
        <w:t>dando um enfoque prioritário nas crianças e jovens em idade escolar.</w:t>
      </w:r>
    </w:p>
    <w:p w:rsidR="00711CB3" w:rsidRDefault="00711CB3" w:rsidP="00711CB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B3">
        <w:rPr>
          <w:rFonts w:ascii="Times New Roman" w:hAnsi="Times New Roman" w:cs="Times New Roman"/>
          <w:sz w:val="24"/>
          <w:szCs w:val="24"/>
        </w:rPr>
        <w:t>As autoras Sim-Sim e Viana (2007) referem que a escolha dos alunos do pré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1CB3">
        <w:rPr>
          <w:rFonts w:ascii="Times New Roman" w:hAnsi="Times New Roman" w:cs="Times New Roman"/>
          <w:sz w:val="24"/>
          <w:szCs w:val="24"/>
        </w:rPr>
        <w:t>escolar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B3">
        <w:rPr>
          <w:rFonts w:ascii="Times New Roman" w:hAnsi="Times New Roman" w:cs="Times New Roman"/>
          <w:sz w:val="24"/>
          <w:szCs w:val="24"/>
        </w:rPr>
        <w:t>e do 1.º e 2.º Ciclos do ensino básico como público-alvo prioritário da primeira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B3">
        <w:rPr>
          <w:rFonts w:ascii="Times New Roman" w:hAnsi="Times New Roman" w:cs="Times New Roman"/>
          <w:sz w:val="24"/>
          <w:szCs w:val="24"/>
        </w:rPr>
        <w:t>fase do PNL, baseia-se no resultado de estudos que demonstram ser indispensável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B3">
        <w:rPr>
          <w:rFonts w:ascii="Times New Roman" w:hAnsi="Times New Roman" w:cs="Times New Roman"/>
          <w:sz w:val="24"/>
          <w:szCs w:val="24"/>
        </w:rPr>
        <w:t>assegurar a aquisição das competências básicas de leitura nas primeiras etapas da vida,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B3">
        <w:rPr>
          <w:rFonts w:ascii="Times New Roman" w:hAnsi="Times New Roman" w:cs="Times New Roman"/>
          <w:sz w:val="24"/>
          <w:szCs w:val="24"/>
        </w:rPr>
        <w:t>de forma a evitar dificuldades que progressivamente se acumulam, se multiplicam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B3">
        <w:rPr>
          <w:rFonts w:ascii="Times New Roman" w:hAnsi="Times New Roman" w:cs="Times New Roman"/>
          <w:sz w:val="24"/>
          <w:szCs w:val="24"/>
        </w:rPr>
        <w:t>transformam em obstáculos quase intransponíveis.</w:t>
      </w:r>
    </w:p>
    <w:p w:rsidR="004D2F5C" w:rsidRDefault="00711CB3" w:rsidP="004D2F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B3">
        <w:rPr>
          <w:rFonts w:ascii="Times New Roman" w:hAnsi="Times New Roman" w:cs="Times New Roman"/>
          <w:sz w:val="24"/>
          <w:szCs w:val="24"/>
        </w:rPr>
        <w:t xml:space="preserve">Na óptica do National Research Council (2008) </w:t>
      </w:r>
      <w:r w:rsidR="00A42109" w:rsidRPr="00711CB3">
        <w:rPr>
          <w:rFonts w:ascii="Times New Roman" w:hAnsi="Times New Roman" w:cs="Times New Roman"/>
          <w:sz w:val="24"/>
          <w:szCs w:val="24"/>
        </w:rPr>
        <w:t>a</w:t>
      </w:r>
      <w:r w:rsidR="00A42109">
        <w:rPr>
          <w:rFonts w:ascii="Times New Roman" w:hAnsi="Times New Roman" w:cs="Times New Roman"/>
          <w:sz w:val="24"/>
          <w:szCs w:val="24"/>
        </w:rPr>
        <w:t xml:space="preserve"> </w:t>
      </w:r>
      <w:r w:rsidR="00A42109" w:rsidRPr="00711CB3">
        <w:rPr>
          <w:rFonts w:ascii="Times New Roman" w:hAnsi="Times New Roman" w:cs="Times New Roman"/>
          <w:sz w:val="24"/>
          <w:szCs w:val="24"/>
        </w:rPr>
        <w:t xml:space="preserve">criança </w:t>
      </w:r>
      <w:r w:rsidRPr="00711CB3">
        <w:rPr>
          <w:rFonts w:ascii="Times New Roman" w:hAnsi="Times New Roman" w:cs="Times New Roman"/>
          <w:sz w:val="24"/>
          <w:szCs w:val="24"/>
        </w:rPr>
        <w:t>através da leitura de histórias aprende como prestar atenção e dar significado aos livros, como falar sobre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B3">
        <w:rPr>
          <w:rFonts w:ascii="Times New Roman" w:hAnsi="Times New Roman" w:cs="Times New Roman"/>
          <w:sz w:val="24"/>
          <w:szCs w:val="24"/>
        </w:rPr>
        <w:t>acontecimentos do livro, como dar seguimento ao assunto ou ao tema estabelecido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B3">
        <w:rPr>
          <w:rFonts w:ascii="Times New Roman" w:hAnsi="Times New Roman" w:cs="Times New Roman"/>
          <w:sz w:val="24"/>
          <w:szCs w:val="24"/>
        </w:rPr>
        <w:t>história do livro e como interpretar as representações simbólicas transmitidas pelas</w:t>
      </w:r>
      <w:r w:rsidR="004D2F5C">
        <w:rPr>
          <w:rFonts w:ascii="Times New Roman" w:hAnsi="Times New Roman" w:cs="Times New Roman"/>
          <w:sz w:val="24"/>
          <w:szCs w:val="24"/>
        </w:rPr>
        <w:t xml:space="preserve"> </w:t>
      </w:r>
      <w:r w:rsidR="004D2F5C" w:rsidRPr="004D2F5C">
        <w:rPr>
          <w:rFonts w:ascii="Times New Roman" w:hAnsi="Times New Roman" w:cs="Times New Roman"/>
          <w:sz w:val="24"/>
          <w:szCs w:val="24"/>
        </w:rPr>
        <w:t>imagens e pelo texto. Ela apercebe-se, assim, que há uma imagem e que um texto</w:t>
      </w:r>
      <w:r w:rsidR="004D2F5C">
        <w:rPr>
          <w:rFonts w:ascii="Times New Roman" w:hAnsi="Times New Roman" w:cs="Times New Roman"/>
          <w:sz w:val="24"/>
          <w:szCs w:val="24"/>
        </w:rPr>
        <w:t xml:space="preserve"> </w:t>
      </w:r>
      <w:r w:rsidR="004D2F5C" w:rsidRPr="004D2F5C">
        <w:rPr>
          <w:rFonts w:ascii="Times New Roman" w:hAnsi="Times New Roman" w:cs="Times New Roman"/>
          <w:sz w:val="24"/>
          <w:szCs w:val="24"/>
        </w:rPr>
        <w:t>escrito. Esse texto que pode ser lido corresponde àquilo que é visto na imagem. A</w:t>
      </w:r>
      <w:r w:rsidR="004D2F5C">
        <w:rPr>
          <w:rFonts w:ascii="Times New Roman" w:hAnsi="Times New Roman" w:cs="Times New Roman"/>
          <w:sz w:val="24"/>
          <w:szCs w:val="24"/>
        </w:rPr>
        <w:t xml:space="preserve"> </w:t>
      </w:r>
      <w:r w:rsidR="004D2F5C" w:rsidRPr="004D2F5C">
        <w:rPr>
          <w:rFonts w:ascii="Times New Roman" w:hAnsi="Times New Roman" w:cs="Times New Roman"/>
          <w:sz w:val="24"/>
          <w:szCs w:val="24"/>
        </w:rPr>
        <w:t>criança observ</w:t>
      </w:r>
      <w:r w:rsidR="004D2F5C">
        <w:rPr>
          <w:rFonts w:ascii="Times New Roman" w:hAnsi="Times New Roman" w:cs="Times New Roman"/>
          <w:sz w:val="24"/>
          <w:szCs w:val="24"/>
        </w:rPr>
        <w:t>a que a leitura do texto é feito</w:t>
      </w:r>
      <w:r w:rsidR="004D2F5C" w:rsidRPr="004D2F5C">
        <w:rPr>
          <w:rFonts w:ascii="Times New Roman" w:hAnsi="Times New Roman" w:cs="Times New Roman"/>
          <w:sz w:val="24"/>
          <w:szCs w:val="24"/>
        </w:rPr>
        <w:t xml:space="preserve"> da mesma maneira, quer seja lido pela mãe</w:t>
      </w:r>
      <w:r w:rsidR="004D2F5C">
        <w:rPr>
          <w:rFonts w:ascii="Times New Roman" w:hAnsi="Times New Roman" w:cs="Times New Roman"/>
          <w:sz w:val="24"/>
          <w:szCs w:val="24"/>
        </w:rPr>
        <w:t>/pai ou pelo professor</w:t>
      </w:r>
      <w:r w:rsidR="004D2F5C" w:rsidRPr="004D2F5C">
        <w:rPr>
          <w:rFonts w:ascii="Times New Roman" w:hAnsi="Times New Roman" w:cs="Times New Roman"/>
          <w:sz w:val="24"/>
          <w:szCs w:val="24"/>
        </w:rPr>
        <w:t>, hoje, amanhã ou depois, ou seja, que existe um conjunto de símbolos</w:t>
      </w:r>
      <w:r w:rsidR="004D2F5C">
        <w:rPr>
          <w:rFonts w:ascii="Times New Roman" w:hAnsi="Times New Roman" w:cs="Times New Roman"/>
          <w:sz w:val="24"/>
          <w:szCs w:val="24"/>
        </w:rPr>
        <w:t xml:space="preserve"> </w:t>
      </w:r>
      <w:r w:rsidR="004D2F5C" w:rsidRPr="004D2F5C">
        <w:rPr>
          <w:rFonts w:ascii="Times New Roman" w:hAnsi="Times New Roman" w:cs="Times New Roman"/>
          <w:sz w:val="24"/>
          <w:szCs w:val="24"/>
        </w:rPr>
        <w:t>gráficos que podem ser descodificados, contendo o mesmo significado,</w:t>
      </w:r>
      <w:r w:rsidR="004D2F5C">
        <w:rPr>
          <w:rFonts w:ascii="Times New Roman" w:hAnsi="Times New Roman" w:cs="Times New Roman"/>
          <w:sz w:val="24"/>
          <w:szCs w:val="24"/>
        </w:rPr>
        <w:t xml:space="preserve"> </w:t>
      </w:r>
      <w:r w:rsidR="004D2F5C" w:rsidRPr="004D2F5C">
        <w:rPr>
          <w:rFonts w:ascii="Times New Roman" w:hAnsi="Times New Roman" w:cs="Times New Roman"/>
          <w:sz w:val="24"/>
          <w:szCs w:val="24"/>
        </w:rPr>
        <w:t>independentemente de quem os lê e do momento em que são lidos.</w:t>
      </w:r>
    </w:p>
    <w:p w:rsidR="00F752CA" w:rsidRPr="00F752CA" w:rsidRDefault="00F752CA" w:rsidP="00F752C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CA">
        <w:rPr>
          <w:rFonts w:ascii="Times New Roman" w:hAnsi="Times New Roman" w:cs="Times New Roman"/>
          <w:sz w:val="24"/>
          <w:szCs w:val="24"/>
        </w:rPr>
        <w:t>Mas o contar de uma história não deve resumir-se simplesmente a ler alto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CA">
        <w:rPr>
          <w:rFonts w:ascii="Times New Roman" w:hAnsi="Times New Roman" w:cs="Times New Roman"/>
          <w:sz w:val="24"/>
          <w:szCs w:val="24"/>
        </w:rPr>
        <w:t>um grupo de espectadores passivos que apenas escutam. Acima de tudo, o momento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CA">
        <w:rPr>
          <w:rFonts w:ascii="Times New Roman" w:hAnsi="Times New Roman" w:cs="Times New Roman"/>
          <w:sz w:val="24"/>
          <w:szCs w:val="24"/>
        </w:rPr>
        <w:t>contar uma história deve ser totalmente participado por todas as crianças, incluindo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CA">
        <w:rPr>
          <w:rFonts w:ascii="Times New Roman" w:hAnsi="Times New Roman" w:cs="Times New Roman"/>
          <w:sz w:val="24"/>
          <w:szCs w:val="24"/>
        </w:rPr>
        <w:t xml:space="preserve">que tem </w:t>
      </w:r>
      <w:r w:rsidR="00A42109">
        <w:rPr>
          <w:rFonts w:ascii="Times New Roman" w:hAnsi="Times New Roman" w:cs="Times New Roman"/>
          <w:sz w:val="24"/>
          <w:szCs w:val="24"/>
        </w:rPr>
        <w:t>Necessidades Educativas Especiais (</w:t>
      </w:r>
      <w:r w:rsidRPr="00F752CA">
        <w:rPr>
          <w:rFonts w:ascii="Times New Roman" w:hAnsi="Times New Roman" w:cs="Times New Roman"/>
          <w:sz w:val="24"/>
          <w:szCs w:val="24"/>
        </w:rPr>
        <w:t>NEE</w:t>
      </w:r>
      <w:r w:rsidR="00A42109">
        <w:rPr>
          <w:rFonts w:ascii="Times New Roman" w:hAnsi="Times New Roman" w:cs="Times New Roman"/>
          <w:sz w:val="24"/>
          <w:szCs w:val="24"/>
        </w:rPr>
        <w:t>)</w:t>
      </w:r>
      <w:r w:rsidRPr="00F752CA">
        <w:rPr>
          <w:rFonts w:ascii="Times New Roman" w:hAnsi="Times New Roman" w:cs="Times New Roman"/>
          <w:sz w:val="24"/>
          <w:szCs w:val="24"/>
        </w:rPr>
        <w:t xml:space="preserve"> e compartilhado tanto por ela</w:t>
      </w:r>
      <w:r w:rsidR="008E089B">
        <w:rPr>
          <w:rFonts w:ascii="Times New Roman" w:hAnsi="Times New Roman" w:cs="Times New Roman"/>
          <w:sz w:val="24"/>
          <w:szCs w:val="24"/>
        </w:rPr>
        <w:t>s como pelo adulto, numa intera</w:t>
      </w:r>
      <w:r w:rsidRPr="00F752CA">
        <w:rPr>
          <w:rFonts w:ascii="Times New Roman" w:hAnsi="Times New Roman" w:cs="Times New Roman"/>
          <w:sz w:val="24"/>
          <w:szCs w:val="24"/>
        </w:rPr>
        <w:t>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CA">
        <w:rPr>
          <w:rFonts w:ascii="Times New Roman" w:hAnsi="Times New Roman" w:cs="Times New Roman"/>
          <w:sz w:val="24"/>
          <w:szCs w:val="24"/>
        </w:rPr>
        <w:t>adequada e equilibrada. A leitura de histórias deve ser considerada como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8A">
        <w:rPr>
          <w:rFonts w:ascii="Times New Roman" w:hAnsi="Times New Roman" w:cs="Times New Roman"/>
          <w:sz w:val="24"/>
          <w:szCs w:val="24"/>
        </w:rPr>
        <w:t>a</w:t>
      </w:r>
      <w:r w:rsidRPr="00F752CA">
        <w:rPr>
          <w:rFonts w:ascii="Times New Roman" w:hAnsi="Times New Roman" w:cs="Times New Roman"/>
          <w:sz w:val="24"/>
          <w:szCs w:val="24"/>
        </w:rPr>
        <w:t>tividade fundamental durante o dia da criança. Como tal, há que desenvolver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CA">
        <w:rPr>
          <w:rFonts w:ascii="Times New Roman" w:hAnsi="Times New Roman" w:cs="Times New Roman"/>
          <w:sz w:val="24"/>
          <w:szCs w:val="24"/>
        </w:rPr>
        <w:t>estratégias específicas que passam pela criação de diferentes materiais disponíveis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CA">
        <w:rPr>
          <w:rFonts w:ascii="Times New Roman" w:hAnsi="Times New Roman" w:cs="Times New Roman"/>
          <w:sz w:val="24"/>
          <w:szCs w:val="24"/>
        </w:rPr>
        <w:t>cada história. Estes são pensados e criados de forma a permitir à criança participar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CA">
        <w:rPr>
          <w:rFonts w:ascii="Times New Roman" w:hAnsi="Times New Roman" w:cs="Times New Roman"/>
          <w:sz w:val="24"/>
          <w:szCs w:val="24"/>
        </w:rPr>
        <w:t>durante a l</w:t>
      </w:r>
      <w:r w:rsidR="008468B0">
        <w:rPr>
          <w:rFonts w:ascii="Times New Roman" w:hAnsi="Times New Roman" w:cs="Times New Roman"/>
          <w:sz w:val="24"/>
          <w:szCs w:val="24"/>
        </w:rPr>
        <w:t>eitura da história, ou outras a</w:t>
      </w:r>
      <w:r w:rsidRPr="00F752CA">
        <w:rPr>
          <w:rFonts w:ascii="Times New Roman" w:hAnsi="Times New Roman" w:cs="Times New Roman"/>
          <w:sz w:val="24"/>
          <w:szCs w:val="24"/>
        </w:rPr>
        <w:t>tividades com ela relacionadas, tais como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CA">
        <w:rPr>
          <w:rFonts w:ascii="Times New Roman" w:hAnsi="Times New Roman" w:cs="Times New Roman"/>
          <w:sz w:val="24"/>
          <w:szCs w:val="24"/>
        </w:rPr>
        <w:t>recontar, discutir ou recriar sobre a história, utilizando tecnologias de apoio e símbolos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CA">
        <w:rPr>
          <w:rFonts w:ascii="Times New Roman" w:hAnsi="Times New Roman" w:cs="Times New Roman"/>
          <w:sz w:val="24"/>
          <w:szCs w:val="24"/>
        </w:rPr>
        <w:t>gráficos de comunicação.</w:t>
      </w:r>
    </w:p>
    <w:p w:rsidR="00B94D8E" w:rsidRPr="00FA16A2" w:rsidRDefault="00AB75BC" w:rsidP="00FA16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BC">
        <w:rPr>
          <w:rFonts w:ascii="Times New Roman" w:hAnsi="Times New Roman" w:cs="Times New Roman"/>
          <w:sz w:val="24"/>
          <w:szCs w:val="24"/>
        </w:rPr>
        <w:t>Assim e</w:t>
      </w:r>
      <w:r w:rsidR="00CD3C8A">
        <w:rPr>
          <w:rFonts w:ascii="Times New Roman" w:hAnsi="Times New Roman" w:cs="Times New Roman"/>
          <w:sz w:val="24"/>
          <w:szCs w:val="24"/>
        </w:rPr>
        <w:t>sta a</w:t>
      </w:r>
      <w:r w:rsidR="00D43B7E" w:rsidRPr="00AB75BC">
        <w:rPr>
          <w:rFonts w:ascii="Times New Roman" w:hAnsi="Times New Roman" w:cs="Times New Roman"/>
          <w:sz w:val="24"/>
          <w:szCs w:val="24"/>
        </w:rPr>
        <w:t>ti</w:t>
      </w:r>
      <w:r w:rsidR="00CD3C8A">
        <w:rPr>
          <w:rFonts w:ascii="Times New Roman" w:hAnsi="Times New Roman" w:cs="Times New Roman"/>
          <w:sz w:val="24"/>
          <w:szCs w:val="24"/>
        </w:rPr>
        <w:t>vidade pedagógica tem como obje</w:t>
      </w:r>
      <w:r w:rsidR="00D43B7E" w:rsidRPr="00AB75BC">
        <w:rPr>
          <w:rFonts w:ascii="Times New Roman" w:hAnsi="Times New Roman" w:cs="Times New Roman"/>
          <w:sz w:val="24"/>
          <w:szCs w:val="24"/>
        </w:rPr>
        <w:t>tivo</w:t>
      </w:r>
      <w:r w:rsidR="0045568C" w:rsidRPr="00AB75BC">
        <w:rPr>
          <w:rFonts w:ascii="Times New Roman" w:hAnsi="Times New Roman" w:cs="Times New Roman"/>
          <w:sz w:val="24"/>
          <w:szCs w:val="24"/>
        </w:rPr>
        <w:t xml:space="preserve">, </w:t>
      </w:r>
      <w:r w:rsidR="005F4C40" w:rsidRPr="00AB75BC">
        <w:rPr>
          <w:rFonts w:ascii="Times New Roman" w:hAnsi="Times New Roman" w:cs="Times New Roman"/>
          <w:sz w:val="24"/>
          <w:szCs w:val="24"/>
        </w:rPr>
        <w:t xml:space="preserve">tornar a aluna mais participativa, </w:t>
      </w:r>
      <w:r w:rsidR="0045568C" w:rsidRPr="00AB75BC">
        <w:rPr>
          <w:rFonts w:ascii="Times New Roman" w:hAnsi="Times New Roman" w:cs="Times New Roman"/>
          <w:sz w:val="24"/>
          <w:szCs w:val="24"/>
        </w:rPr>
        <w:t>crítica</w:t>
      </w:r>
      <w:r w:rsidR="005F4C40" w:rsidRPr="00AB75BC">
        <w:rPr>
          <w:rFonts w:ascii="Times New Roman" w:hAnsi="Times New Roman" w:cs="Times New Roman"/>
          <w:sz w:val="24"/>
          <w:szCs w:val="24"/>
        </w:rPr>
        <w:t xml:space="preserve"> e confiante no m</w:t>
      </w:r>
      <w:r w:rsidRPr="00AB75BC">
        <w:rPr>
          <w:rFonts w:ascii="Times New Roman" w:hAnsi="Times New Roman" w:cs="Times New Roman"/>
          <w:sz w:val="24"/>
          <w:szCs w:val="24"/>
        </w:rPr>
        <w:t>odo como lida com a matemática,</w:t>
      </w:r>
      <w:r w:rsidR="0045568C" w:rsidRPr="00AB75BC">
        <w:rPr>
          <w:rFonts w:ascii="Times New Roman" w:hAnsi="Times New Roman" w:cs="Times New Roman"/>
          <w:sz w:val="24"/>
          <w:szCs w:val="24"/>
        </w:rPr>
        <w:t xml:space="preserve"> </w:t>
      </w:r>
      <w:r w:rsidR="00944E02" w:rsidRPr="00AB75BC">
        <w:rPr>
          <w:rFonts w:ascii="Times New Roman" w:hAnsi="Times New Roman" w:cs="Times New Roman"/>
          <w:sz w:val="24"/>
          <w:szCs w:val="24"/>
        </w:rPr>
        <w:t xml:space="preserve">desenvolver o sentido </w:t>
      </w:r>
      <w:r w:rsidR="0045568C" w:rsidRPr="00AB75BC">
        <w:rPr>
          <w:rFonts w:ascii="Times New Roman" w:hAnsi="Times New Roman" w:cs="Times New Roman"/>
          <w:sz w:val="24"/>
          <w:szCs w:val="24"/>
        </w:rPr>
        <w:t>crítico</w:t>
      </w:r>
      <w:r w:rsidR="00944E02" w:rsidRPr="00AB75BC">
        <w:rPr>
          <w:rFonts w:ascii="Times New Roman" w:hAnsi="Times New Roman" w:cs="Times New Roman"/>
          <w:sz w:val="24"/>
          <w:szCs w:val="24"/>
        </w:rPr>
        <w:t xml:space="preserve"> e a autonomia da aluna</w:t>
      </w:r>
      <w:r w:rsidRPr="00AB75BC">
        <w:rPr>
          <w:rFonts w:ascii="Times New Roman" w:hAnsi="Times New Roman" w:cs="Times New Roman"/>
          <w:sz w:val="24"/>
          <w:szCs w:val="24"/>
        </w:rPr>
        <w:t xml:space="preserve"> e suscitar o desejo de </w:t>
      </w:r>
      <w:r>
        <w:rPr>
          <w:rFonts w:ascii="Times New Roman" w:hAnsi="Times New Roman" w:cs="Times New Roman"/>
          <w:sz w:val="24"/>
          <w:szCs w:val="24"/>
        </w:rPr>
        <w:t>aprender a ler</w:t>
      </w:r>
      <w:r w:rsidR="00944E02" w:rsidRPr="00AB75BC">
        <w:rPr>
          <w:rFonts w:ascii="Times New Roman" w:hAnsi="Times New Roman" w:cs="Times New Roman"/>
          <w:sz w:val="24"/>
          <w:szCs w:val="24"/>
        </w:rPr>
        <w:t>.</w:t>
      </w:r>
      <w:r w:rsidR="0045568C" w:rsidRPr="00AB75BC">
        <w:rPr>
          <w:rFonts w:ascii="Times New Roman" w:hAnsi="Times New Roman" w:cs="Times New Roman"/>
          <w:sz w:val="24"/>
          <w:szCs w:val="24"/>
        </w:rPr>
        <w:t xml:space="preserve"> Em termos comunicacionais, v</w:t>
      </w:r>
      <w:r w:rsidR="00D43B7E" w:rsidRPr="00AB75BC">
        <w:rPr>
          <w:rFonts w:ascii="Times New Roman" w:hAnsi="Times New Roman" w:cs="Times New Roman"/>
          <w:sz w:val="24"/>
          <w:szCs w:val="24"/>
        </w:rPr>
        <w:t>isa</w:t>
      </w:r>
      <w:r w:rsidR="0045568C" w:rsidRPr="00AB75BC">
        <w:rPr>
          <w:rFonts w:ascii="Times New Roman" w:hAnsi="Times New Roman" w:cs="Times New Roman"/>
          <w:sz w:val="24"/>
          <w:szCs w:val="24"/>
        </w:rPr>
        <w:t xml:space="preserve"> melhorar o uso expressivo dos símbolos, de forma a haver um aumento do </w:t>
      </w:r>
      <w:r w:rsidR="0045568C" w:rsidRPr="00AB75BC">
        <w:rPr>
          <w:rFonts w:ascii="Times New Roman" w:hAnsi="Times New Roman" w:cs="Times New Roman"/>
          <w:sz w:val="24"/>
          <w:szCs w:val="24"/>
        </w:rPr>
        <w:lastRenderedPageBreak/>
        <w:t>vocabulário</w:t>
      </w:r>
      <w:r w:rsidR="005A3F6B" w:rsidRPr="00AB75BC">
        <w:rPr>
          <w:rFonts w:ascii="Times New Roman" w:hAnsi="Times New Roman" w:cs="Times New Roman"/>
          <w:sz w:val="24"/>
          <w:szCs w:val="24"/>
        </w:rPr>
        <w:t xml:space="preserve">, promover a </w:t>
      </w:r>
      <w:r w:rsidR="008468B0">
        <w:rPr>
          <w:rFonts w:ascii="Times New Roman" w:hAnsi="Times New Roman" w:cs="Times New Roman"/>
          <w:sz w:val="24"/>
          <w:szCs w:val="24"/>
        </w:rPr>
        <w:t>intera</w:t>
      </w:r>
      <w:r w:rsidR="005A3F6B" w:rsidRPr="00AB75BC">
        <w:rPr>
          <w:rFonts w:ascii="Times New Roman" w:hAnsi="Times New Roman" w:cs="Times New Roman"/>
          <w:sz w:val="24"/>
          <w:szCs w:val="24"/>
        </w:rPr>
        <w:t>ção/comunicação</w:t>
      </w:r>
      <w:r w:rsidR="00D43B7E" w:rsidRPr="00AB75BC">
        <w:rPr>
          <w:rFonts w:ascii="Times New Roman" w:hAnsi="Times New Roman" w:cs="Times New Roman"/>
          <w:sz w:val="24"/>
          <w:szCs w:val="24"/>
        </w:rPr>
        <w:t xml:space="preserve"> </w:t>
      </w:r>
      <w:r w:rsidR="005A3F6B" w:rsidRPr="00AB75BC">
        <w:rPr>
          <w:rFonts w:ascii="Times New Roman" w:hAnsi="Times New Roman" w:cs="Times New Roman"/>
          <w:sz w:val="24"/>
          <w:szCs w:val="24"/>
        </w:rPr>
        <w:t>e</w:t>
      </w:r>
      <w:r w:rsidR="0045568C" w:rsidRPr="00AB75BC">
        <w:rPr>
          <w:rFonts w:ascii="Times New Roman" w:hAnsi="Times New Roman" w:cs="Times New Roman"/>
          <w:sz w:val="24"/>
          <w:szCs w:val="24"/>
        </w:rPr>
        <w:t xml:space="preserve"> </w:t>
      </w:r>
      <w:r w:rsidR="005A3F6B" w:rsidRPr="00AB75BC">
        <w:rPr>
          <w:rFonts w:ascii="Times New Roman" w:hAnsi="Times New Roman" w:cs="Times New Roman"/>
          <w:sz w:val="24"/>
          <w:szCs w:val="24"/>
        </w:rPr>
        <w:t>fomentar</w:t>
      </w:r>
      <w:r w:rsidR="0045568C" w:rsidRPr="00AB75BC">
        <w:rPr>
          <w:rFonts w:ascii="Times New Roman" w:hAnsi="Times New Roman" w:cs="Times New Roman"/>
          <w:sz w:val="24"/>
          <w:szCs w:val="24"/>
        </w:rPr>
        <w:t xml:space="preserve"> a generalização da comunicação</w:t>
      </w:r>
      <w:r w:rsidR="008468B0">
        <w:rPr>
          <w:rFonts w:ascii="Times New Roman" w:hAnsi="Times New Roman" w:cs="Times New Roman"/>
          <w:sz w:val="24"/>
          <w:szCs w:val="24"/>
        </w:rPr>
        <w:t>, através de intera</w:t>
      </w:r>
      <w:r w:rsidR="00D43B7E" w:rsidRPr="00AB75BC">
        <w:rPr>
          <w:rFonts w:ascii="Times New Roman" w:hAnsi="Times New Roman" w:cs="Times New Roman"/>
          <w:sz w:val="24"/>
          <w:szCs w:val="24"/>
        </w:rPr>
        <w:t>ções comunicat</w:t>
      </w:r>
      <w:r w:rsidR="0045568C" w:rsidRPr="00AB75BC">
        <w:rPr>
          <w:rFonts w:ascii="Times New Roman" w:hAnsi="Times New Roman" w:cs="Times New Roman"/>
          <w:sz w:val="24"/>
          <w:szCs w:val="24"/>
        </w:rPr>
        <w:t>ivas professor/ aluno, fazendo o</w:t>
      </w:r>
      <w:r w:rsidR="00D43B7E" w:rsidRPr="00AB75BC">
        <w:rPr>
          <w:rFonts w:ascii="Times New Roman" w:hAnsi="Times New Roman" w:cs="Times New Roman"/>
          <w:sz w:val="24"/>
          <w:szCs w:val="24"/>
        </w:rPr>
        <w:t xml:space="preserve"> </w:t>
      </w:r>
      <w:r w:rsidR="0045568C" w:rsidRPr="00AB75BC">
        <w:rPr>
          <w:rFonts w:ascii="Times New Roman" w:hAnsi="Times New Roman" w:cs="Times New Roman"/>
          <w:sz w:val="24"/>
          <w:szCs w:val="24"/>
        </w:rPr>
        <w:t>paralelismo</w:t>
      </w:r>
      <w:r w:rsidR="00D43B7E" w:rsidRPr="00AB75BC">
        <w:rPr>
          <w:rFonts w:ascii="Times New Roman" w:hAnsi="Times New Roman" w:cs="Times New Roman"/>
          <w:sz w:val="24"/>
          <w:szCs w:val="24"/>
        </w:rPr>
        <w:t xml:space="preserve"> entre os símbolos do </w:t>
      </w:r>
      <w:r w:rsidR="00D43B7E" w:rsidRPr="00AB75BC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="00D43B7E" w:rsidRPr="00AB75BC">
        <w:rPr>
          <w:rFonts w:ascii="Times New Roman" w:hAnsi="Times New Roman" w:cs="Times New Roman"/>
          <w:sz w:val="24"/>
          <w:szCs w:val="24"/>
        </w:rPr>
        <w:t xml:space="preserve"> «Comunicar com Símbolos» e as palavras escritas e seu significado e, poster</w:t>
      </w:r>
      <w:r w:rsidR="005A3F6B" w:rsidRPr="00AB75BC">
        <w:rPr>
          <w:rFonts w:ascii="Times New Roman" w:hAnsi="Times New Roman" w:cs="Times New Roman"/>
          <w:sz w:val="24"/>
          <w:szCs w:val="24"/>
        </w:rPr>
        <w:t>iormente, com suporte num mapa</w:t>
      </w:r>
      <w:r w:rsidR="00D43B7E" w:rsidRPr="00AB75BC">
        <w:rPr>
          <w:rFonts w:ascii="Times New Roman" w:hAnsi="Times New Roman" w:cs="Times New Roman"/>
          <w:sz w:val="24"/>
          <w:szCs w:val="24"/>
        </w:rPr>
        <w:t xml:space="preserve"> de comunicação, ser capaz de interagir acerca da história ouvida e visionada</w:t>
      </w:r>
      <w:r w:rsidR="00CE3EA9" w:rsidRPr="00AB75BC">
        <w:rPr>
          <w:rFonts w:ascii="Times New Roman" w:hAnsi="Times New Roman" w:cs="Times New Roman"/>
          <w:sz w:val="24"/>
          <w:szCs w:val="24"/>
        </w:rPr>
        <w:t xml:space="preserve"> permitindo-lhe aumentar a </w:t>
      </w:r>
      <w:r w:rsidR="00FA16A2">
        <w:rPr>
          <w:rFonts w:ascii="Times New Roman" w:hAnsi="Times New Roman" w:cs="Times New Roman"/>
          <w:sz w:val="24"/>
          <w:szCs w:val="24"/>
        </w:rPr>
        <w:t xml:space="preserve">confiança relativa à matemática e </w:t>
      </w:r>
      <w:r w:rsidR="00FA16A2" w:rsidRPr="00FA16A2">
        <w:rPr>
          <w:rFonts w:ascii="Times New Roman" w:hAnsi="Times New Roman" w:cs="Times New Roman"/>
          <w:sz w:val="24"/>
          <w:szCs w:val="24"/>
        </w:rPr>
        <w:t>promo</w:t>
      </w:r>
      <w:r w:rsidR="00FA16A2">
        <w:rPr>
          <w:rFonts w:ascii="Times New Roman" w:hAnsi="Times New Roman" w:cs="Times New Roman"/>
          <w:sz w:val="24"/>
          <w:szCs w:val="24"/>
        </w:rPr>
        <w:t xml:space="preserve">ver-lhe </w:t>
      </w:r>
      <w:r w:rsidR="00FA16A2" w:rsidRPr="00FA16A2">
        <w:rPr>
          <w:rFonts w:ascii="Times New Roman" w:hAnsi="Times New Roman" w:cs="Times New Roman"/>
          <w:sz w:val="24"/>
          <w:szCs w:val="24"/>
        </w:rPr>
        <w:t>hábitos e competências de leitura</w:t>
      </w:r>
      <w:r w:rsidR="00FA16A2">
        <w:rPr>
          <w:rFonts w:ascii="Times New Roman" w:hAnsi="Times New Roman" w:cs="Times New Roman"/>
          <w:sz w:val="24"/>
          <w:szCs w:val="24"/>
        </w:rPr>
        <w:t>.</w:t>
      </w:r>
    </w:p>
    <w:p w:rsidR="00B205A7" w:rsidRPr="00642C7B" w:rsidRDefault="00D43B7E" w:rsidP="00B205A7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 </w:t>
      </w:r>
      <w:r w:rsidR="00B205A7" w:rsidRPr="00642C7B">
        <w:rPr>
          <w:rFonts w:ascii="Times New Roman" w:hAnsi="Times New Roman"/>
          <w:b/>
          <w:sz w:val="24"/>
          <w:szCs w:val="24"/>
        </w:rPr>
        <w:t xml:space="preserve">Hipótese: </w:t>
      </w:r>
    </w:p>
    <w:p w:rsidR="00B205A7" w:rsidRDefault="00B205A7" w:rsidP="00B205A7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erá a aluna</w:t>
      </w:r>
      <w:r w:rsidRPr="00642C7B">
        <w:rPr>
          <w:rFonts w:ascii="Times New Roman" w:hAnsi="Times New Roman"/>
          <w:sz w:val="24"/>
          <w:szCs w:val="24"/>
        </w:rPr>
        <w:t xml:space="preserve"> utilizar a tecnologia de apoio (</w:t>
      </w:r>
      <w:r>
        <w:rPr>
          <w:rFonts w:ascii="Times New Roman" w:hAnsi="Times New Roman"/>
          <w:i/>
          <w:iCs/>
          <w:sz w:val="24"/>
          <w:szCs w:val="24"/>
        </w:rPr>
        <w:t xml:space="preserve">software </w:t>
      </w:r>
      <w:r>
        <w:rPr>
          <w:rFonts w:ascii="Times New Roman" w:hAnsi="Times New Roman"/>
          <w:sz w:val="24"/>
          <w:szCs w:val="24"/>
        </w:rPr>
        <w:t xml:space="preserve">«Comunicar com Símbolos» / </w:t>
      </w:r>
      <w:r w:rsidRPr="00BB3449">
        <w:rPr>
          <w:rFonts w:ascii="Times New Roman" w:hAnsi="Times New Roman"/>
          <w:i/>
          <w:iCs/>
          <w:sz w:val="24"/>
          <w:szCs w:val="24"/>
        </w:rPr>
        <w:t>powerpoint</w:t>
      </w:r>
      <w:r w:rsidRPr="00642C7B">
        <w:rPr>
          <w:rFonts w:ascii="Times New Roman" w:hAnsi="Times New Roman"/>
          <w:sz w:val="24"/>
          <w:szCs w:val="24"/>
        </w:rPr>
        <w:t xml:space="preserve">) e o material didáctico no treino e na exercitação das suas capacidades cognitivas de </w:t>
      </w:r>
      <w:r>
        <w:rPr>
          <w:rFonts w:ascii="Times New Roman" w:hAnsi="Times New Roman"/>
          <w:sz w:val="24"/>
          <w:szCs w:val="24"/>
        </w:rPr>
        <w:t>comunicação? Conseguirá compreender a história e falar sobre ela de forma autónoma?</w:t>
      </w:r>
    </w:p>
    <w:p w:rsidR="00FD435E" w:rsidRDefault="00FD435E" w:rsidP="00B205A7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35E" w:rsidRDefault="00FD435E" w:rsidP="00FD435E">
      <w:pPr>
        <w:adjustRightInd w:val="0"/>
        <w:snapToGrid w:val="0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642C7B">
        <w:rPr>
          <w:rFonts w:ascii="Times New Roman" w:hAnsi="Times New Roman"/>
          <w:b/>
          <w:sz w:val="24"/>
          <w:szCs w:val="24"/>
        </w:rPr>
        <w:t>Fundamentação:</w:t>
      </w:r>
      <w:r w:rsidRPr="007D52BD">
        <w:rPr>
          <w:rFonts w:ascii="Times New Roman" w:hAnsi="Times New Roman"/>
          <w:b/>
          <w:sz w:val="24"/>
          <w:szCs w:val="24"/>
        </w:rPr>
        <w:t xml:space="preserve"> </w:t>
      </w:r>
    </w:p>
    <w:p w:rsidR="00092616" w:rsidRPr="00092616" w:rsidRDefault="00092616" w:rsidP="000926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16">
        <w:rPr>
          <w:rFonts w:ascii="Times New Roman" w:hAnsi="Times New Roman" w:cs="Times New Roman"/>
          <w:sz w:val="24"/>
          <w:szCs w:val="24"/>
        </w:rPr>
        <w:t>De acordo com Vicente et. al. (2006), desde que nasce, o ser humano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mergulhado num mundo de sons e de palavras, iniciando a aprendizagem de um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que sustenta a comunicação e a vida em sociedade. Consequentemente, a fala é,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excelência, a forma de comunicação preferencial e a mais usada pelos humanos.</w:t>
      </w:r>
    </w:p>
    <w:p w:rsidR="00092616" w:rsidRPr="00092616" w:rsidRDefault="00092616" w:rsidP="000926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16">
        <w:rPr>
          <w:rFonts w:ascii="Times New Roman" w:hAnsi="Times New Roman" w:cs="Times New Roman"/>
          <w:sz w:val="24"/>
          <w:szCs w:val="24"/>
        </w:rPr>
        <w:t>O proce</w:t>
      </w:r>
      <w:r w:rsidR="008468B0">
        <w:rPr>
          <w:rFonts w:ascii="Times New Roman" w:hAnsi="Times New Roman" w:cs="Times New Roman"/>
          <w:sz w:val="24"/>
          <w:szCs w:val="24"/>
        </w:rPr>
        <w:t>sso comunicativo envolve o rece</w:t>
      </w:r>
      <w:r w:rsidRPr="00092616">
        <w:rPr>
          <w:rFonts w:ascii="Times New Roman" w:hAnsi="Times New Roman" w:cs="Times New Roman"/>
          <w:sz w:val="24"/>
          <w:szCs w:val="24"/>
        </w:rPr>
        <w:t>tor, o emissor e a mensagem.</w:t>
      </w:r>
      <w:r w:rsidR="004A36AC"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Estabelecendo uma relação comunicati</w:t>
      </w:r>
      <w:r w:rsidR="008468B0">
        <w:rPr>
          <w:rFonts w:ascii="Times New Roman" w:hAnsi="Times New Roman" w:cs="Times New Roman"/>
          <w:sz w:val="24"/>
          <w:szCs w:val="24"/>
        </w:rPr>
        <w:t>va, o emissor transmite ao rece</w:t>
      </w:r>
      <w:r w:rsidRPr="00092616">
        <w:rPr>
          <w:rFonts w:ascii="Times New Roman" w:hAnsi="Times New Roman" w:cs="Times New Roman"/>
          <w:sz w:val="24"/>
          <w:szCs w:val="24"/>
        </w:rPr>
        <w:t>tor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mensagem, podendo, para isso, utilizar recursos verbais e/ou não - verbais.</w:t>
      </w:r>
    </w:p>
    <w:p w:rsidR="00092616" w:rsidRPr="00092616" w:rsidRDefault="008468B0" w:rsidP="000926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sendo, na perspe</w:t>
      </w:r>
      <w:r w:rsidR="00092616" w:rsidRPr="00092616">
        <w:rPr>
          <w:rFonts w:ascii="Times New Roman" w:hAnsi="Times New Roman" w:cs="Times New Roman"/>
          <w:sz w:val="24"/>
          <w:szCs w:val="24"/>
        </w:rPr>
        <w:t>tiva de Silva (2008), a comunicação tem também um</w:t>
      </w:r>
      <w:r w:rsidR="00092616">
        <w:rPr>
          <w:rFonts w:ascii="Times New Roman" w:hAnsi="Times New Roman" w:cs="Times New Roman"/>
          <w:sz w:val="24"/>
          <w:szCs w:val="24"/>
        </w:rPr>
        <w:t xml:space="preserve"> </w:t>
      </w:r>
      <w:r w:rsidR="00092616" w:rsidRPr="00092616">
        <w:rPr>
          <w:rFonts w:ascii="Times New Roman" w:hAnsi="Times New Roman" w:cs="Times New Roman"/>
          <w:sz w:val="24"/>
          <w:szCs w:val="24"/>
        </w:rPr>
        <w:t>papel fundamental para o desenvolvimento humano. É pela comunicação verbal ou não</w:t>
      </w:r>
      <w:r w:rsidR="00092616">
        <w:rPr>
          <w:rFonts w:ascii="Times New Roman" w:hAnsi="Times New Roman" w:cs="Times New Roman"/>
          <w:sz w:val="24"/>
          <w:szCs w:val="24"/>
        </w:rPr>
        <w:t>-</w:t>
      </w:r>
      <w:r w:rsidR="00092616" w:rsidRPr="00092616">
        <w:rPr>
          <w:rFonts w:ascii="Times New Roman" w:hAnsi="Times New Roman" w:cs="Times New Roman"/>
          <w:sz w:val="24"/>
          <w:szCs w:val="24"/>
        </w:rPr>
        <w:t>verbal</w:t>
      </w:r>
      <w:r w:rsidR="00092616">
        <w:rPr>
          <w:rFonts w:ascii="Times New Roman" w:hAnsi="Times New Roman" w:cs="Times New Roman"/>
          <w:sz w:val="24"/>
          <w:szCs w:val="24"/>
        </w:rPr>
        <w:t xml:space="preserve"> </w:t>
      </w:r>
      <w:r w:rsidR="00092616" w:rsidRPr="00092616">
        <w:rPr>
          <w:rFonts w:ascii="Times New Roman" w:hAnsi="Times New Roman" w:cs="Times New Roman"/>
          <w:sz w:val="24"/>
          <w:szCs w:val="24"/>
        </w:rPr>
        <w:t>que o Homem estabelece a maioria das suas relações apreendendo o mundo que</w:t>
      </w:r>
      <w:r w:rsidR="00092616">
        <w:rPr>
          <w:rFonts w:ascii="Times New Roman" w:hAnsi="Times New Roman" w:cs="Times New Roman"/>
          <w:sz w:val="24"/>
          <w:szCs w:val="24"/>
        </w:rPr>
        <w:t xml:space="preserve"> </w:t>
      </w:r>
      <w:r w:rsidR="00092616" w:rsidRPr="00092616">
        <w:rPr>
          <w:rFonts w:ascii="Times New Roman" w:hAnsi="Times New Roman" w:cs="Times New Roman"/>
          <w:sz w:val="24"/>
          <w:szCs w:val="24"/>
        </w:rPr>
        <w:t>o cerca. No início de seu desenvolvimento as crianças estabelecem comunicação não</w:t>
      </w:r>
      <w:r w:rsidR="00092616">
        <w:rPr>
          <w:rFonts w:ascii="Times New Roman" w:hAnsi="Times New Roman" w:cs="Times New Roman"/>
          <w:sz w:val="24"/>
          <w:szCs w:val="24"/>
        </w:rPr>
        <w:t xml:space="preserve"> </w:t>
      </w:r>
      <w:r w:rsidR="00092616" w:rsidRPr="00092616">
        <w:rPr>
          <w:rFonts w:ascii="Times New Roman" w:hAnsi="Times New Roman" w:cs="Times New Roman"/>
          <w:sz w:val="24"/>
          <w:szCs w:val="24"/>
        </w:rPr>
        <w:t>intencional e involuntária com o meio. Para isso utilizam o choro, o balbucio, o riso e os</w:t>
      </w:r>
      <w:r w:rsidR="00092616">
        <w:rPr>
          <w:rFonts w:ascii="Times New Roman" w:hAnsi="Times New Roman" w:cs="Times New Roman"/>
          <w:sz w:val="24"/>
          <w:szCs w:val="24"/>
        </w:rPr>
        <w:t xml:space="preserve"> </w:t>
      </w:r>
      <w:r w:rsidR="00092616" w:rsidRPr="00092616">
        <w:rPr>
          <w:rFonts w:ascii="Times New Roman" w:hAnsi="Times New Roman" w:cs="Times New Roman"/>
          <w:sz w:val="24"/>
          <w:szCs w:val="24"/>
        </w:rPr>
        <w:t>movimentos corporais, que surgem como descargas emocionais ou movimentos reflexos</w:t>
      </w:r>
      <w:r w:rsidR="0009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e, ao longo das intera</w:t>
      </w:r>
      <w:r w:rsidR="00092616" w:rsidRPr="00092616">
        <w:rPr>
          <w:rFonts w:ascii="Times New Roman" w:hAnsi="Times New Roman" w:cs="Times New Roman"/>
          <w:sz w:val="24"/>
          <w:szCs w:val="24"/>
        </w:rPr>
        <w:t>ções que vã</w:t>
      </w:r>
      <w:r w:rsidR="00E9166C">
        <w:rPr>
          <w:rFonts w:ascii="Times New Roman" w:hAnsi="Times New Roman" w:cs="Times New Roman"/>
          <w:sz w:val="24"/>
          <w:szCs w:val="24"/>
        </w:rPr>
        <w:t>o travando com as pessoas que a</w:t>
      </w:r>
      <w:r w:rsidR="00092616" w:rsidRPr="00092616">
        <w:rPr>
          <w:rFonts w:ascii="Times New Roman" w:hAnsi="Times New Roman" w:cs="Times New Roman"/>
          <w:sz w:val="24"/>
          <w:szCs w:val="24"/>
        </w:rPr>
        <w:t>tuam com ela,</w:t>
      </w:r>
      <w:r w:rsidR="00092616">
        <w:rPr>
          <w:rFonts w:ascii="Times New Roman" w:hAnsi="Times New Roman" w:cs="Times New Roman"/>
          <w:sz w:val="24"/>
          <w:szCs w:val="24"/>
        </w:rPr>
        <w:t xml:space="preserve"> </w:t>
      </w:r>
      <w:r w:rsidR="00092616" w:rsidRPr="00092616">
        <w:rPr>
          <w:rFonts w:ascii="Times New Roman" w:hAnsi="Times New Roman" w:cs="Times New Roman"/>
          <w:sz w:val="24"/>
          <w:szCs w:val="24"/>
        </w:rPr>
        <w:t>passam a utilizar esses recursos c</w:t>
      </w:r>
      <w:r w:rsidR="00E9166C">
        <w:rPr>
          <w:rFonts w:ascii="Times New Roman" w:hAnsi="Times New Roman" w:cs="Times New Roman"/>
          <w:sz w:val="24"/>
          <w:szCs w:val="24"/>
        </w:rPr>
        <w:t>om intenção de provocar uma rea</w:t>
      </w:r>
      <w:r w:rsidR="00092616" w:rsidRPr="00092616">
        <w:rPr>
          <w:rFonts w:ascii="Times New Roman" w:hAnsi="Times New Roman" w:cs="Times New Roman"/>
          <w:sz w:val="24"/>
          <w:szCs w:val="24"/>
        </w:rPr>
        <w:t>ção no outro. Esses</w:t>
      </w:r>
      <w:r w:rsidR="00092616">
        <w:rPr>
          <w:rFonts w:ascii="Times New Roman" w:hAnsi="Times New Roman" w:cs="Times New Roman"/>
          <w:sz w:val="24"/>
          <w:szCs w:val="24"/>
        </w:rPr>
        <w:t xml:space="preserve"> </w:t>
      </w:r>
      <w:r w:rsidR="00092616" w:rsidRPr="00092616">
        <w:rPr>
          <w:rFonts w:ascii="Times New Roman" w:hAnsi="Times New Roman" w:cs="Times New Roman"/>
          <w:sz w:val="24"/>
          <w:szCs w:val="24"/>
        </w:rPr>
        <w:t>recursos comunicativos pré-verbais, no decorrer do desenvolvimento infantil, vão-se</w:t>
      </w:r>
      <w:r w:rsidR="00092616">
        <w:rPr>
          <w:rFonts w:ascii="Times New Roman" w:hAnsi="Times New Roman" w:cs="Times New Roman"/>
          <w:sz w:val="24"/>
          <w:szCs w:val="24"/>
        </w:rPr>
        <w:t xml:space="preserve"> </w:t>
      </w:r>
      <w:r w:rsidR="00092616" w:rsidRPr="00092616">
        <w:rPr>
          <w:rFonts w:ascii="Times New Roman" w:hAnsi="Times New Roman" w:cs="Times New Roman"/>
          <w:sz w:val="24"/>
          <w:szCs w:val="24"/>
        </w:rPr>
        <w:t>alterando em função do amadurecimento biológico e como consequência dos</w:t>
      </w:r>
      <w:r w:rsidR="00092616">
        <w:rPr>
          <w:rFonts w:ascii="Times New Roman" w:hAnsi="Times New Roman" w:cs="Times New Roman"/>
          <w:sz w:val="24"/>
          <w:szCs w:val="24"/>
        </w:rPr>
        <w:t xml:space="preserve"> </w:t>
      </w:r>
      <w:r w:rsidR="00092616" w:rsidRPr="00092616">
        <w:rPr>
          <w:rFonts w:ascii="Times New Roman" w:hAnsi="Times New Roman" w:cs="Times New Roman"/>
          <w:sz w:val="24"/>
          <w:szCs w:val="24"/>
        </w:rPr>
        <w:t>significados que os outros lhe atribuem.</w:t>
      </w:r>
    </w:p>
    <w:p w:rsidR="00092616" w:rsidRPr="00092616" w:rsidRDefault="00092616" w:rsidP="000926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16">
        <w:rPr>
          <w:rFonts w:ascii="Times New Roman" w:hAnsi="Times New Roman" w:cs="Times New Roman"/>
          <w:sz w:val="24"/>
          <w:szCs w:val="24"/>
        </w:rPr>
        <w:lastRenderedPageBreak/>
        <w:t>Silva (2008) defende que, atendendo à importância da comunicação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desenvolvimento do homem compreende-se que as crianças que apresentam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66C">
        <w:rPr>
          <w:rFonts w:ascii="Times New Roman" w:hAnsi="Times New Roman" w:cs="Times New Roman"/>
          <w:sz w:val="24"/>
          <w:szCs w:val="24"/>
        </w:rPr>
        <w:t>dificuldades nos aspe</w:t>
      </w:r>
      <w:r w:rsidRPr="00092616">
        <w:rPr>
          <w:rFonts w:ascii="Times New Roman" w:hAnsi="Times New Roman" w:cs="Times New Roman"/>
          <w:sz w:val="24"/>
          <w:szCs w:val="24"/>
        </w:rPr>
        <w:t>tos comunicativos, consequentemente, terão sérios prejuízos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seu desenvolvimento.</w:t>
      </w:r>
    </w:p>
    <w:p w:rsidR="00092616" w:rsidRPr="00092616" w:rsidRDefault="00092616" w:rsidP="000926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16">
        <w:rPr>
          <w:rFonts w:ascii="Times New Roman" w:hAnsi="Times New Roman" w:cs="Times New Roman"/>
          <w:sz w:val="24"/>
          <w:szCs w:val="24"/>
        </w:rPr>
        <w:t>O autor supra citado acrescenta que, para uma criança no período pré-verbal,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 xml:space="preserve">dificuldades </w:t>
      </w:r>
      <w:r w:rsidR="00E9166C">
        <w:rPr>
          <w:rFonts w:ascii="Times New Roman" w:hAnsi="Times New Roman" w:cs="Times New Roman"/>
          <w:sz w:val="24"/>
          <w:szCs w:val="24"/>
        </w:rPr>
        <w:t>de comunicação afectam a intera</w:t>
      </w:r>
      <w:r w:rsidRPr="00092616">
        <w:rPr>
          <w:rFonts w:ascii="Times New Roman" w:hAnsi="Times New Roman" w:cs="Times New Roman"/>
          <w:sz w:val="24"/>
          <w:szCs w:val="24"/>
        </w:rPr>
        <w:t>ção e comprometem o processo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socialização natural, na medida em que, muito do que as crianças aprendem durante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infância é adquirido através da interacção com os adultos e com crianças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competentes, através das coisas que estes lhes contam e explicam e também do que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outros dizem e fazem. Desta forma, aprendem a linguagem e adquirem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conhecimentos, valores e normas da sua cultura. As crianças com perturbações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linguagem e comunicação tem menos oportunidades para vivenciarem essas situações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de aprendizagem, necessitando, por vezes, de recorrer a formas de comunicação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faladas que complementem ou substituam por completo a linguagem falada.</w:t>
      </w:r>
    </w:p>
    <w:p w:rsidR="00092616" w:rsidRPr="00092616" w:rsidRDefault="00092616" w:rsidP="000926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16">
        <w:rPr>
          <w:rFonts w:ascii="Times New Roman" w:hAnsi="Times New Roman" w:cs="Times New Roman"/>
          <w:sz w:val="24"/>
          <w:szCs w:val="24"/>
        </w:rPr>
        <w:t>Segundo Tetzchner e Martinsen (2002), comunicação alternativa é 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forma de comunicação diferente da fala e usada por um indivíduo em contextos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comunicação frente a frente. Consideram-se formas alternativas de comunicação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signos gestuais e gráficos, o código Morse, a escrita, entre outros.</w:t>
      </w:r>
    </w:p>
    <w:p w:rsidR="00092616" w:rsidRPr="00092616" w:rsidRDefault="00092616" w:rsidP="000926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16">
        <w:rPr>
          <w:rFonts w:ascii="Times New Roman" w:hAnsi="Times New Roman" w:cs="Times New Roman"/>
          <w:sz w:val="24"/>
          <w:szCs w:val="24"/>
        </w:rPr>
        <w:t>Comunicação aumentativa significa comunicação complementar ou de apoio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66C">
        <w:rPr>
          <w:rFonts w:ascii="Times New Roman" w:hAnsi="Times New Roman" w:cs="Times New Roman"/>
          <w:sz w:val="24"/>
          <w:szCs w:val="24"/>
        </w:rPr>
        <w:t>assume um duplo obje</w:t>
      </w:r>
      <w:r w:rsidRPr="00092616">
        <w:rPr>
          <w:rFonts w:ascii="Times New Roman" w:hAnsi="Times New Roman" w:cs="Times New Roman"/>
          <w:sz w:val="24"/>
          <w:szCs w:val="24"/>
        </w:rPr>
        <w:t>tivo: promover e apoiar a fala e garantir uma forma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comunicação alternativa se a pessoa não aprender a falar.</w:t>
      </w:r>
    </w:p>
    <w:p w:rsidR="00092616" w:rsidRPr="00092616" w:rsidRDefault="00092616" w:rsidP="000926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16">
        <w:rPr>
          <w:rFonts w:ascii="Times New Roman" w:hAnsi="Times New Roman" w:cs="Times New Roman"/>
          <w:sz w:val="24"/>
          <w:szCs w:val="24"/>
        </w:rPr>
        <w:t>As pessoas com necessidade de comunicação aumentativa e alternativa podem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dividir-se em 3 grupos principais, nomeadamente, grupo com necessidade de um meio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de expressão, grupo com necessidade de uma linguagem de uma linguagem de apoio,</w:t>
      </w:r>
      <w:r w:rsidR="004A36AC"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grupo com necessidade de uma linguagem alternativa.</w:t>
      </w:r>
    </w:p>
    <w:p w:rsidR="00092616" w:rsidRDefault="00092616" w:rsidP="000926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16">
        <w:rPr>
          <w:rFonts w:ascii="Times New Roman" w:hAnsi="Times New Roman" w:cs="Times New Roman"/>
          <w:sz w:val="24"/>
          <w:szCs w:val="24"/>
        </w:rPr>
        <w:t>De acordo com Tetzchner e Martinsen (2002), a principal razão para distinguir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os grupos com necessidade de um meio de expressão, de uma linguagem de apoio 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uma lingu</w:t>
      </w:r>
      <w:r w:rsidR="00E9166C">
        <w:rPr>
          <w:rFonts w:ascii="Times New Roman" w:hAnsi="Times New Roman" w:cs="Times New Roman"/>
          <w:sz w:val="24"/>
          <w:szCs w:val="24"/>
        </w:rPr>
        <w:t>agem alternativa, deve-se ao fa</w:t>
      </w:r>
      <w:r w:rsidRPr="00092616">
        <w:rPr>
          <w:rFonts w:ascii="Times New Roman" w:hAnsi="Times New Roman" w:cs="Times New Roman"/>
          <w:sz w:val="24"/>
          <w:szCs w:val="24"/>
        </w:rPr>
        <w:t>to de as crianças com perturbações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comunicação e da linguagem poderem seguir percursos diferentes no desenvolvimento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16">
        <w:rPr>
          <w:rFonts w:ascii="Times New Roman" w:hAnsi="Times New Roman" w:cs="Times New Roman"/>
          <w:sz w:val="24"/>
          <w:szCs w:val="24"/>
        </w:rPr>
        <w:t>para a sua competência final.</w:t>
      </w:r>
    </w:p>
    <w:p w:rsidR="006A7625" w:rsidRPr="006A7625" w:rsidRDefault="006A7625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25">
        <w:rPr>
          <w:rFonts w:ascii="Times New Roman" w:hAnsi="Times New Roman" w:cs="Times New Roman"/>
          <w:sz w:val="24"/>
          <w:szCs w:val="24"/>
        </w:rPr>
        <w:t>Um Sistema Alternativo e Aumentati</w:t>
      </w:r>
      <w:r w:rsidR="00E9166C">
        <w:rPr>
          <w:rFonts w:ascii="Times New Roman" w:hAnsi="Times New Roman" w:cs="Times New Roman"/>
          <w:sz w:val="24"/>
          <w:szCs w:val="24"/>
        </w:rPr>
        <w:t>vo de Comunicação (SAAC) é na ó</w:t>
      </w:r>
      <w:r w:rsidRPr="006A7625">
        <w:rPr>
          <w:rFonts w:ascii="Times New Roman" w:hAnsi="Times New Roman" w:cs="Times New Roman"/>
          <w:sz w:val="24"/>
          <w:szCs w:val="24"/>
        </w:rPr>
        <w:t xml:space="preserve">tica de Ponte (1998), um conjunto integrado de técnicas, ajudas, estratégias e capacidades que a </w:t>
      </w:r>
      <w:r w:rsidRPr="006A7625">
        <w:rPr>
          <w:rFonts w:ascii="Times New Roman" w:hAnsi="Times New Roman" w:cs="Times New Roman"/>
          <w:sz w:val="24"/>
          <w:szCs w:val="24"/>
        </w:rPr>
        <w:lastRenderedPageBreak/>
        <w:t>pessoa com dificuldades de comunicação usa para comunicar. Por exemplo o sistema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um indivíduo poderá conter um conjunto integrado de componentes, que incluem gestos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e expressões faciais, fala e outras formas de vocalização, ajudas para a conversação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escrita, assim como estratégias específicas e capacidades que permitam usar estes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modos com sucesso, numa variedade de contextos comunicativos. Uma Ajuda Técnica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não é só por si um sistema de comunicação, mas sim uma componente desse sistema.</w:t>
      </w:r>
    </w:p>
    <w:p w:rsidR="006A7625" w:rsidRPr="006A7625" w:rsidRDefault="006A7625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25">
        <w:rPr>
          <w:rFonts w:ascii="Times New Roman" w:hAnsi="Times New Roman" w:cs="Times New Roman"/>
          <w:sz w:val="24"/>
          <w:szCs w:val="24"/>
        </w:rPr>
        <w:t>Nas palavras de Tetzchner e Martinsen (2002:16),</w:t>
      </w:r>
    </w:p>
    <w:p w:rsidR="006A7625" w:rsidRPr="006A7625" w:rsidRDefault="006A7625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625">
        <w:rPr>
          <w:rFonts w:ascii="Times New Roman" w:hAnsi="Times New Roman" w:cs="Times New Roman"/>
          <w:i/>
          <w:sz w:val="20"/>
          <w:szCs w:val="20"/>
        </w:rPr>
        <w:t>“A escolha de um sistema alternativo ou aumentativo de comunicação deve ser considerada numa perspectiva alargada. O sistema deve melhorar a vida quotidiana da pessoa que o utiliza e levá-la a sentir-se mais autónoma e mais apta a dominar os problemas da vida. Por esse motivo, a escolha do sistema de comunicação deve fazer-se com base na situação global de cada pessoa.”</w:t>
      </w:r>
    </w:p>
    <w:p w:rsidR="006A7625" w:rsidRPr="006A7625" w:rsidRDefault="006A7625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6A7625">
        <w:rPr>
          <w:rFonts w:ascii="Times New Roman" w:hAnsi="Times New Roman" w:cs="Times New Roman"/>
        </w:rPr>
        <w:t>Vicente et. al. (2006) refere que nas últimas décadas, e sobretudo a partir dos anos</w:t>
      </w:r>
      <w:r w:rsidR="002A2F87">
        <w:rPr>
          <w:rFonts w:ascii="Times New Roman" w:hAnsi="Times New Roman" w:cs="Times New Roman"/>
        </w:rPr>
        <w:t xml:space="preserve"> </w:t>
      </w:r>
      <w:r w:rsidRPr="006A7625">
        <w:rPr>
          <w:rFonts w:ascii="Times New Roman" w:hAnsi="Times New Roman" w:cs="Times New Roman"/>
        </w:rPr>
        <w:t>setenta, assistiu-se a um grande investimento no desenvolvimento de SAAC. Estes sistemas de</w:t>
      </w:r>
      <w:r w:rsidR="002A2F87">
        <w:rPr>
          <w:rFonts w:ascii="Times New Roman" w:hAnsi="Times New Roman" w:cs="Times New Roman"/>
        </w:rPr>
        <w:t xml:space="preserve"> </w:t>
      </w:r>
      <w:r w:rsidRPr="006A7625">
        <w:rPr>
          <w:rFonts w:ascii="Times New Roman" w:hAnsi="Times New Roman" w:cs="Times New Roman"/>
        </w:rPr>
        <w:t>comunicação, distintos da linguagem, definem-se geralmente por se organizarem em torno de</w:t>
      </w:r>
      <w:r w:rsidR="002A2F87">
        <w:rPr>
          <w:rFonts w:ascii="Times New Roman" w:hAnsi="Times New Roman" w:cs="Times New Roman"/>
        </w:rPr>
        <w:t xml:space="preserve"> </w:t>
      </w:r>
      <w:r w:rsidRPr="006A7625">
        <w:rPr>
          <w:rFonts w:ascii="Times New Roman" w:hAnsi="Times New Roman" w:cs="Times New Roman"/>
        </w:rPr>
        <w:t>elementos não-verbais que se adquirem mediante aprendizagem formal, definidos por Tetzchner</w:t>
      </w:r>
      <w:r w:rsidR="002A2F87">
        <w:rPr>
          <w:rFonts w:ascii="Times New Roman" w:hAnsi="Times New Roman" w:cs="Times New Roman"/>
        </w:rPr>
        <w:t xml:space="preserve"> </w:t>
      </w:r>
      <w:r w:rsidRPr="006A7625">
        <w:rPr>
          <w:rFonts w:ascii="Times New Roman" w:hAnsi="Times New Roman" w:cs="Times New Roman"/>
        </w:rPr>
        <w:t>e Martinsen (2002) da seguinte forma:</w:t>
      </w:r>
    </w:p>
    <w:p w:rsidR="006A7625" w:rsidRPr="006A7625" w:rsidRDefault="006A7625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6A7625">
        <w:rPr>
          <w:rFonts w:ascii="Times New Roman" w:hAnsi="Times New Roman" w:cs="Times New Roman"/>
        </w:rPr>
        <w:t>_ Signos gestuais: incluem a língua gestual dos surdos e outros signos realizados</w:t>
      </w:r>
      <w:r w:rsidR="002A2F87">
        <w:rPr>
          <w:rFonts w:ascii="Times New Roman" w:hAnsi="Times New Roman" w:cs="Times New Roman"/>
        </w:rPr>
        <w:t xml:space="preserve"> </w:t>
      </w:r>
      <w:r w:rsidRPr="006A7625">
        <w:rPr>
          <w:rFonts w:ascii="Times New Roman" w:hAnsi="Times New Roman" w:cs="Times New Roman"/>
        </w:rPr>
        <w:t>com as mãos.</w:t>
      </w:r>
    </w:p>
    <w:p w:rsidR="006A7625" w:rsidRPr="006A7625" w:rsidRDefault="006A7625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25">
        <w:rPr>
          <w:rFonts w:ascii="Times New Roman" w:hAnsi="Times New Roman" w:cs="Times New Roman"/>
          <w:sz w:val="24"/>
          <w:szCs w:val="24"/>
        </w:rPr>
        <w:t>_ Signos gráficos: incluem todos os signos produzidos graficamente (Bliss,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SPC, PIC, Rebus)</w:t>
      </w:r>
    </w:p>
    <w:p w:rsidR="006A7625" w:rsidRPr="006A7625" w:rsidRDefault="006A7625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25">
        <w:rPr>
          <w:rFonts w:ascii="Times New Roman" w:hAnsi="Times New Roman" w:cs="Times New Roman"/>
          <w:sz w:val="24"/>
          <w:szCs w:val="24"/>
        </w:rPr>
        <w:t>_ Signos Tangíveis: geralmente feitos de madeira ou plástico (ex: fichas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Premack).</w:t>
      </w:r>
      <w:r w:rsidR="004A36AC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Alguns destes símbolos são utilizados para cegos ou pessoas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com deficiência visual e também podem ser designados por “símbolos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tácteis”, também feitos em madeira ou plástico, com texturas e formas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diferentes.</w:t>
      </w:r>
    </w:p>
    <w:p w:rsidR="006A7625" w:rsidRPr="006A7625" w:rsidRDefault="00E9166C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obje</w:t>
      </w:r>
      <w:r w:rsidR="006A7625" w:rsidRPr="006A7625">
        <w:rPr>
          <w:rFonts w:ascii="Times New Roman" w:hAnsi="Times New Roman" w:cs="Times New Roman"/>
        </w:rPr>
        <w:t>tivo dos SAAC é o de desenvolver e/ou recuperar a capacidade de</w:t>
      </w:r>
      <w:r w:rsidR="002A2F87">
        <w:rPr>
          <w:rFonts w:ascii="Times New Roman" w:hAnsi="Times New Roman" w:cs="Times New Roman"/>
        </w:rPr>
        <w:t xml:space="preserve"> </w:t>
      </w:r>
      <w:r w:rsidR="006A7625" w:rsidRPr="006A7625">
        <w:rPr>
          <w:rFonts w:ascii="Times New Roman" w:hAnsi="Times New Roman" w:cs="Times New Roman"/>
        </w:rPr>
        <w:t>comunicação, contribuindo assim para melhorar a auto-estima e a qualidade de vida das pessoas</w:t>
      </w:r>
      <w:r w:rsidR="002A2F87">
        <w:rPr>
          <w:rFonts w:ascii="Times New Roman" w:hAnsi="Times New Roman" w:cs="Times New Roman"/>
        </w:rPr>
        <w:t xml:space="preserve"> </w:t>
      </w:r>
      <w:r w:rsidR="006A7625" w:rsidRPr="006A7625">
        <w:rPr>
          <w:rFonts w:ascii="Times New Roman" w:hAnsi="Times New Roman" w:cs="Times New Roman"/>
        </w:rPr>
        <w:t>que estão impossibilitadas de falar, permitindo, sobretudo no caso das crianças, abrir uma porta</w:t>
      </w:r>
      <w:r w:rsidR="002A2F87">
        <w:rPr>
          <w:rFonts w:ascii="Times New Roman" w:hAnsi="Times New Roman" w:cs="Times New Roman"/>
        </w:rPr>
        <w:t xml:space="preserve"> </w:t>
      </w:r>
      <w:r w:rsidR="006A7625" w:rsidRPr="006A7625">
        <w:rPr>
          <w:rFonts w:ascii="Times New Roman" w:hAnsi="Times New Roman" w:cs="Times New Roman"/>
        </w:rPr>
        <w:t>para a literacia. A população - alvo a quem se dirigem estas formas de comunicação alternativa</w:t>
      </w:r>
      <w:r w:rsidR="002A2F87">
        <w:rPr>
          <w:rFonts w:ascii="Times New Roman" w:hAnsi="Times New Roman" w:cs="Times New Roman"/>
        </w:rPr>
        <w:t xml:space="preserve"> </w:t>
      </w:r>
      <w:r w:rsidR="006A7625" w:rsidRPr="006A7625">
        <w:rPr>
          <w:rFonts w:ascii="Times New Roman" w:hAnsi="Times New Roman" w:cs="Times New Roman"/>
        </w:rPr>
        <w:t>é diversificada, variando na idade assim como nas capacidades motoras, sensoriais, cognitivas e</w:t>
      </w:r>
      <w:r w:rsidR="002A2F87">
        <w:rPr>
          <w:rFonts w:ascii="Times New Roman" w:hAnsi="Times New Roman" w:cs="Times New Roman"/>
        </w:rPr>
        <w:t xml:space="preserve"> </w:t>
      </w:r>
      <w:r w:rsidR="006A7625" w:rsidRPr="006A7625">
        <w:rPr>
          <w:rFonts w:ascii="Times New Roman" w:hAnsi="Times New Roman" w:cs="Times New Roman"/>
        </w:rPr>
        <w:t>linguísticas.</w:t>
      </w:r>
    </w:p>
    <w:p w:rsidR="006A7625" w:rsidRPr="006A7625" w:rsidRDefault="006A7625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25">
        <w:rPr>
          <w:rFonts w:ascii="Times New Roman" w:hAnsi="Times New Roman" w:cs="Times New Roman"/>
          <w:sz w:val="24"/>
          <w:szCs w:val="24"/>
        </w:rPr>
        <w:t>Segundo Ponte e Azevedo (1998), o termo Técnicas Aumentativas de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Comunicação refere-se a quaisquer técnicas que, num processo comunicativo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complementam ou reforçam a fala. Todas as pessoas usam técnicas aumentativas tais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 xml:space="preserve">como sorrisos, contacto ocular, expressões faciais ou mesmo a escrita quando comunicam e interagem </w:t>
      </w:r>
      <w:r w:rsidRPr="006A7625">
        <w:rPr>
          <w:rFonts w:ascii="Times New Roman" w:hAnsi="Times New Roman" w:cs="Times New Roman"/>
          <w:sz w:val="24"/>
          <w:szCs w:val="24"/>
        </w:rPr>
        <w:lastRenderedPageBreak/>
        <w:t>com outras pessoa</w:t>
      </w:r>
      <w:r w:rsidR="00E9166C">
        <w:rPr>
          <w:rFonts w:ascii="Times New Roman" w:hAnsi="Times New Roman" w:cs="Times New Roman"/>
          <w:sz w:val="24"/>
          <w:szCs w:val="24"/>
        </w:rPr>
        <w:t>s. Os indivíduos gravemente afe</w:t>
      </w:r>
      <w:r w:rsidRPr="006A7625">
        <w:rPr>
          <w:rFonts w:ascii="Times New Roman" w:hAnsi="Times New Roman" w:cs="Times New Roman"/>
          <w:sz w:val="24"/>
          <w:szCs w:val="24"/>
        </w:rPr>
        <w:t>tados na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fala necessitam utilizar, para além destas técnicas aumentativas vulgares, outras técnicas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aumentativas mais elaboradas que se ajustem às suas necessidades comunicativas: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quadros com palavras ou símbolos, sistemas com saída de voz, etc. Por Modo de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Comunicação entende-se o canal ou o meio de comunicação mais utilizado: olhar,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mímica, gesto, fala ou escrita.</w:t>
      </w:r>
    </w:p>
    <w:p w:rsidR="00092616" w:rsidRDefault="006A7625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25">
        <w:rPr>
          <w:rFonts w:ascii="Times New Roman" w:hAnsi="Times New Roman" w:cs="Times New Roman"/>
          <w:sz w:val="24"/>
          <w:szCs w:val="24"/>
        </w:rPr>
        <w:t>De acordo com Tetzchner et.al (2005), para as crianças usuárias de um meio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alternativo de comunicação, o desenvolvimento da linguagem exige um processo de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construção e planeamento, na medida em que, não existe um ambiente linguístico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natural de usuários da comunicação alternativa. Os referidos autores dão enfoque à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questão do input da comunicação que ocorre principalmente no contexto da instrução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directa, não se dando oportunidade à criança de testemunhar o seu modo de linguagem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nos diferentes contextos em que interage. Assim sendo, o sucesso da implementação de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um SAAC está dependente das acções e estratégias de comunicação utilizadas pela</w:t>
      </w:r>
      <w:r w:rsidR="002A2F87">
        <w:rPr>
          <w:rFonts w:ascii="Times New Roman" w:hAnsi="Times New Roman" w:cs="Times New Roman"/>
          <w:sz w:val="24"/>
          <w:szCs w:val="24"/>
        </w:rPr>
        <w:t xml:space="preserve"> </w:t>
      </w:r>
      <w:r w:rsidRPr="006A7625">
        <w:rPr>
          <w:rFonts w:ascii="Times New Roman" w:hAnsi="Times New Roman" w:cs="Times New Roman"/>
          <w:sz w:val="24"/>
          <w:szCs w:val="24"/>
        </w:rPr>
        <w:t>equipa educativa que acompanha a criança.</w:t>
      </w:r>
    </w:p>
    <w:p w:rsidR="00F7750F" w:rsidRPr="006A7625" w:rsidRDefault="00F7750F" w:rsidP="006A76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e de acordo com o citado anteriormente, consideramos que durante as sessões da formação foram abordados </w:t>
      </w:r>
      <w:r w:rsidR="0087619E">
        <w:rPr>
          <w:rFonts w:ascii="Times New Roman" w:hAnsi="Times New Roman" w:cs="Times New Roman"/>
          <w:sz w:val="24"/>
          <w:szCs w:val="24"/>
        </w:rPr>
        <w:t>estes assuntos com obje</w:t>
      </w:r>
      <w:r w:rsidR="0087619E" w:rsidRPr="0087619E">
        <w:rPr>
          <w:rFonts w:ascii="Times New Roman" w:hAnsi="Times New Roman" w:cs="Times New Roman"/>
          <w:sz w:val="24"/>
          <w:szCs w:val="24"/>
        </w:rPr>
        <w:t xml:space="preserve">tivo </w:t>
      </w:r>
      <w:r w:rsidR="0087619E">
        <w:rPr>
          <w:rFonts w:ascii="Times New Roman" w:hAnsi="Times New Roman" w:cs="Times New Roman"/>
          <w:sz w:val="24"/>
          <w:szCs w:val="24"/>
        </w:rPr>
        <w:t xml:space="preserve">de dar a conhecer aos formandos </w:t>
      </w:r>
      <w:r w:rsidR="0087619E" w:rsidRPr="0087619E">
        <w:rPr>
          <w:rFonts w:ascii="Times New Roman" w:hAnsi="Times New Roman" w:cs="Times New Roman"/>
          <w:sz w:val="24"/>
          <w:szCs w:val="24"/>
        </w:rPr>
        <w:t>as ajudas técnicas específicas que ampliem as capacidades de expressão</w:t>
      </w:r>
      <w:r w:rsidR="0087619E">
        <w:rPr>
          <w:rFonts w:ascii="Times New Roman" w:hAnsi="Times New Roman" w:cs="Times New Roman"/>
          <w:sz w:val="24"/>
          <w:szCs w:val="24"/>
        </w:rPr>
        <w:t>.</w:t>
      </w:r>
      <w:r w:rsidR="0087619E" w:rsidRPr="0087619E">
        <w:rPr>
          <w:rFonts w:ascii="Times New Roman" w:hAnsi="Times New Roman" w:cs="Times New Roman"/>
          <w:sz w:val="24"/>
          <w:szCs w:val="24"/>
        </w:rPr>
        <w:t xml:space="preserve"> </w:t>
      </w:r>
      <w:r w:rsidR="0087619E">
        <w:rPr>
          <w:rFonts w:ascii="Times New Roman" w:hAnsi="Times New Roman" w:cs="Times New Roman"/>
          <w:sz w:val="24"/>
          <w:szCs w:val="24"/>
        </w:rPr>
        <w:t>A partilha de conhecimento entre o formador e formandos proporcionou</w:t>
      </w:r>
      <w:r w:rsidR="0087619E" w:rsidRPr="0087619E">
        <w:rPr>
          <w:rFonts w:ascii="Times New Roman" w:hAnsi="Times New Roman" w:cs="Times New Roman"/>
          <w:sz w:val="24"/>
          <w:szCs w:val="24"/>
        </w:rPr>
        <w:t xml:space="preserve"> a comunicação, a aprendiza</w:t>
      </w:r>
      <w:r w:rsidR="0087619E">
        <w:rPr>
          <w:rFonts w:ascii="Times New Roman" w:hAnsi="Times New Roman" w:cs="Times New Roman"/>
          <w:sz w:val="24"/>
          <w:szCs w:val="24"/>
        </w:rPr>
        <w:t>gem, a intera</w:t>
      </w:r>
      <w:r w:rsidR="0087619E" w:rsidRPr="0087619E">
        <w:rPr>
          <w:rFonts w:ascii="Times New Roman" w:hAnsi="Times New Roman" w:cs="Times New Roman"/>
          <w:sz w:val="24"/>
          <w:szCs w:val="24"/>
        </w:rPr>
        <w:t xml:space="preserve">ção, </w:t>
      </w:r>
      <w:r w:rsidR="00AA76EF">
        <w:rPr>
          <w:rFonts w:ascii="Times New Roman" w:hAnsi="Times New Roman" w:cs="Times New Roman"/>
          <w:sz w:val="24"/>
          <w:szCs w:val="24"/>
        </w:rPr>
        <w:t>alargando o conhecimento às tecnologias e apoios existentes no mercado o que possibilita um melhor desenvolvimento d</w:t>
      </w:r>
      <w:r w:rsidR="0087619E">
        <w:rPr>
          <w:rFonts w:ascii="Times New Roman" w:hAnsi="Times New Roman" w:cs="Times New Roman"/>
          <w:sz w:val="24"/>
          <w:szCs w:val="24"/>
        </w:rPr>
        <w:t xml:space="preserve">as </w:t>
      </w:r>
      <w:r w:rsidR="00AA76EF">
        <w:rPr>
          <w:rFonts w:ascii="Times New Roman" w:hAnsi="Times New Roman" w:cs="Times New Roman"/>
          <w:sz w:val="24"/>
          <w:szCs w:val="24"/>
        </w:rPr>
        <w:t xml:space="preserve">nossas </w:t>
      </w:r>
      <w:r w:rsidR="0087619E">
        <w:rPr>
          <w:rFonts w:ascii="Times New Roman" w:hAnsi="Times New Roman" w:cs="Times New Roman"/>
          <w:sz w:val="24"/>
          <w:szCs w:val="24"/>
        </w:rPr>
        <w:t>práticas letivas</w:t>
      </w:r>
      <w:r w:rsidR="0087619E" w:rsidRPr="0087619E">
        <w:rPr>
          <w:rFonts w:ascii="Times New Roman" w:hAnsi="Times New Roman" w:cs="Times New Roman"/>
          <w:sz w:val="24"/>
          <w:szCs w:val="24"/>
        </w:rPr>
        <w:t>.</w:t>
      </w:r>
    </w:p>
    <w:p w:rsidR="00B7080C" w:rsidRPr="00B7080C" w:rsidRDefault="00672360" w:rsidP="00B708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078">
        <w:rPr>
          <w:rFonts w:ascii="Times New Roman" w:hAnsi="Times New Roman"/>
          <w:sz w:val="24"/>
          <w:szCs w:val="24"/>
        </w:rPr>
        <w:t xml:space="preserve">Relativamente </w:t>
      </w:r>
      <w:r w:rsidR="00FD435E" w:rsidRPr="00510078">
        <w:rPr>
          <w:rFonts w:ascii="Times New Roman" w:hAnsi="Times New Roman"/>
          <w:sz w:val="24"/>
          <w:szCs w:val="24"/>
        </w:rPr>
        <w:t xml:space="preserve">à construção desta </w:t>
      </w:r>
      <w:r w:rsidR="009104BC" w:rsidRPr="00510078">
        <w:rPr>
          <w:rFonts w:ascii="Times New Roman" w:hAnsi="Times New Roman"/>
          <w:sz w:val="24"/>
          <w:szCs w:val="24"/>
        </w:rPr>
        <w:t>história</w:t>
      </w:r>
      <w:r w:rsidR="00FD435E" w:rsidRPr="00510078">
        <w:rPr>
          <w:rFonts w:ascii="Times New Roman" w:hAnsi="Times New Roman"/>
          <w:sz w:val="24"/>
          <w:szCs w:val="24"/>
        </w:rPr>
        <w:t xml:space="preserve"> pedagógica – animação </w:t>
      </w:r>
      <w:r w:rsidR="00FD435E" w:rsidRPr="00510078">
        <w:rPr>
          <w:rFonts w:ascii="Times New Roman" w:hAnsi="Times New Roman"/>
          <w:i/>
          <w:iCs/>
          <w:sz w:val="24"/>
          <w:szCs w:val="24"/>
        </w:rPr>
        <w:t>powerpoint</w:t>
      </w:r>
      <w:r w:rsidR="00FD435E" w:rsidRPr="00510078">
        <w:rPr>
          <w:rFonts w:ascii="Times New Roman" w:hAnsi="Times New Roman"/>
          <w:sz w:val="24"/>
          <w:szCs w:val="24"/>
        </w:rPr>
        <w:t xml:space="preserve">, com base no </w:t>
      </w:r>
      <w:r w:rsidR="00FD435E" w:rsidRPr="00510078">
        <w:rPr>
          <w:rFonts w:ascii="Times New Roman" w:hAnsi="Times New Roman"/>
          <w:i/>
          <w:iCs/>
          <w:sz w:val="24"/>
          <w:szCs w:val="24"/>
        </w:rPr>
        <w:t>software</w:t>
      </w:r>
      <w:r w:rsidR="00FD435E" w:rsidRPr="00510078">
        <w:rPr>
          <w:rFonts w:ascii="Times New Roman" w:hAnsi="Times New Roman"/>
          <w:sz w:val="24"/>
          <w:szCs w:val="24"/>
        </w:rPr>
        <w:t xml:space="preserve"> «Comunicar com Sí</w:t>
      </w:r>
      <w:r w:rsidRPr="00510078">
        <w:rPr>
          <w:rFonts w:ascii="Times New Roman" w:hAnsi="Times New Roman"/>
          <w:sz w:val="24"/>
          <w:szCs w:val="24"/>
        </w:rPr>
        <w:t>mbolos» - esta teve como finalidade</w:t>
      </w:r>
      <w:r w:rsidR="00FD435E" w:rsidRPr="00510078">
        <w:rPr>
          <w:rFonts w:ascii="Times New Roman" w:hAnsi="Times New Roman"/>
          <w:sz w:val="24"/>
          <w:szCs w:val="24"/>
        </w:rPr>
        <w:t xml:space="preserve"> </w:t>
      </w:r>
      <w:r w:rsidRPr="00510078">
        <w:rPr>
          <w:rFonts w:ascii="Times New Roman" w:hAnsi="Times New Roman"/>
          <w:sz w:val="24"/>
          <w:szCs w:val="24"/>
        </w:rPr>
        <w:t xml:space="preserve">aferir a compreensão de imagens e </w:t>
      </w:r>
      <w:r w:rsidR="00AA76EF">
        <w:rPr>
          <w:rFonts w:ascii="Times New Roman" w:hAnsi="Times New Roman"/>
          <w:sz w:val="24"/>
          <w:szCs w:val="24"/>
        </w:rPr>
        <w:t>a</w:t>
      </w:r>
      <w:r w:rsidR="00FD435E" w:rsidRPr="00510078">
        <w:rPr>
          <w:rFonts w:ascii="Times New Roman" w:hAnsi="Times New Roman"/>
          <w:sz w:val="24"/>
          <w:szCs w:val="24"/>
        </w:rPr>
        <w:t>ções</w:t>
      </w:r>
      <w:r w:rsidRPr="00510078">
        <w:rPr>
          <w:rFonts w:ascii="Times New Roman" w:hAnsi="Times New Roman"/>
          <w:sz w:val="24"/>
          <w:szCs w:val="24"/>
        </w:rPr>
        <w:t xml:space="preserve"> “reais” significativas para a aluna</w:t>
      </w:r>
      <w:r w:rsidR="00B7080C">
        <w:rPr>
          <w:rFonts w:ascii="Times New Roman" w:hAnsi="Times New Roman"/>
          <w:sz w:val="24"/>
          <w:szCs w:val="24"/>
        </w:rPr>
        <w:t xml:space="preserve"> através do </w:t>
      </w:r>
      <w:r w:rsidR="00B7080C" w:rsidRPr="00B7080C">
        <w:rPr>
          <w:rFonts w:ascii="Times New Roman" w:hAnsi="Times New Roman" w:cs="Times New Roman"/>
          <w:sz w:val="24"/>
          <w:szCs w:val="24"/>
        </w:rPr>
        <w:t>uso de</w:t>
      </w:r>
      <w:r w:rsidR="00B7080C">
        <w:rPr>
          <w:rFonts w:ascii="Times New Roman" w:hAnsi="Times New Roman" w:cs="Times New Roman"/>
          <w:sz w:val="24"/>
          <w:szCs w:val="24"/>
        </w:rPr>
        <w:t xml:space="preserve"> um cont</w:t>
      </w:r>
      <w:r w:rsidR="00B47CE3">
        <w:rPr>
          <w:rFonts w:ascii="Times New Roman" w:hAnsi="Times New Roman" w:cs="Times New Roman"/>
          <w:sz w:val="24"/>
          <w:szCs w:val="24"/>
        </w:rPr>
        <w:t>exto familiar à criança,</w:t>
      </w:r>
      <w:r w:rsidR="00B7080C">
        <w:rPr>
          <w:rFonts w:ascii="Times New Roman" w:hAnsi="Times New Roman" w:cs="Times New Roman"/>
          <w:sz w:val="24"/>
          <w:szCs w:val="24"/>
        </w:rPr>
        <w:t xml:space="preserve"> com um texto</w:t>
      </w:r>
      <w:r w:rsidR="00B7080C" w:rsidRPr="00B7080C">
        <w:rPr>
          <w:rFonts w:ascii="Times New Roman" w:hAnsi="Times New Roman" w:cs="Times New Roman"/>
          <w:sz w:val="24"/>
          <w:szCs w:val="24"/>
        </w:rPr>
        <w:t xml:space="preserve"> muito simples, </w:t>
      </w:r>
      <w:r w:rsidR="00B47CE3">
        <w:rPr>
          <w:rFonts w:ascii="Times New Roman" w:hAnsi="Times New Roman" w:cs="Times New Roman"/>
          <w:sz w:val="24"/>
          <w:szCs w:val="24"/>
        </w:rPr>
        <w:t xml:space="preserve">utilizando </w:t>
      </w:r>
      <w:r w:rsidR="00B7080C" w:rsidRPr="00B7080C">
        <w:rPr>
          <w:rFonts w:ascii="Times New Roman" w:hAnsi="Times New Roman" w:cs="Times New Roman"/>
          <w:sz w:val="24"/>
          <w:szCs w:val="24"/>
        </w:rPr>
        <w:t>frases curta</w:t>
      </w:r>
      <w:r w:rsidR="00B7080C">
        <w:rPr>
          <w:rFonts w:ascii="Times New Roman" w:hAnsi="Times New Roman" w:cs="Times New Roman"/>
          <w:sz w:val="24"/>
          <w:szCs w:val="24"/>
        </w:rPr>
        <w:t>s e de vocabulário de uso comum.</w:t>
      </w:r>
      <w:r w:rsidR="00B47CE3">
        <w:rPr>
          <w:rFonts w:ascii="Times New Roman" w:hAnsi="Times New Roman" w:cs="Times New Roman"/>
          <w:sz w:val="24"/>
          <w:szCs w:val="24"/>
        </w:rPr>
        <w:t xml:space="preserve"> </w:t>
      </w:r>
      <w:r w:rsidR="00B7080C">
        <w:rPr>
          <w:rFonts w:ascii="Times New Roman" w:hAnsi="Times New Roman" w:cs="Times New Roman"/>
          <w:sz w:val="24"/>
          <w:szCs w:val="24"/>
        </w:rPr>
        <w:t>É uma história</w:t>
      </w:r>
      <w:r w:rsidR="00B7080C" w:rsidRPr="00B7080C">
        <w:rPr>
          <w:rFonts w:ascii="Times New Roman" w:hAnsi="Times New Roman" w:cs="Times New Roman"/>
          <w:sz w:val="24"/>
          <w:szCs w:val="24"/>
        </w:rPr>
        <w:t xml:space="preserve"> que </w:t>
      </w:r>
      <w:r w:rsidR="00B47CE3">
        <w:rPr>
          <w:rFonts w:ascii="Times New Roman" w:hAnsi="Times New Roman" w:cs="Times New Roman"/>
          <w:sz w:val="24"/>
          <w:szCs w:val="24"/>
        </w:rPr>
        <w:t>favorece</w:t>
      </w:r>
      <w:r w:rsidR="00B7080C" w:rsidRPr="00B7080C">
        <w:rPr>
          <w:rFonts w:ascii="Times New Roman" w:hAnsi="Times New Roman" w:cs="Times New Roman"/>
          <w:sz w:val="24"/>
          <w:szCs w:val="24"/>
        </w:rPr>
        <w:t xml:space="preserve"> a rima e a leitura ritmada, o uso de frases repetitivas, as imagens e o tipo gráfico utilizado simples e com pouca informação. A história vai servir como centro facilitador </w:t>
      </w:r>
      <w:r w:rsidR="00B47CE3">
        <w:rPr>
          <w:rFonts w:ascii="Times New Roman" w:hAnsi="Times New Roman" w:cs="Times New Roman"/>
          <w:sz w:val="24"/>
          <w:szCs w:val="24"/>
        </w:rPr>
        <w:t>de outras actividades diversas.</w:t>
      </w:r>
    </w:p>
    <w:p w:rsidR="00FD435E" w:rsidRDefault="00B47CE3" w:rsidP="00FD435E">
      <w:pPr>
        <w:adjustRightInd w:val="0"/>
        <w:snapToGrid w:val="0"/>
        <w:spacing w:before="120" w:after="12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utilização</w:t>
      </w:r>
      <w:r w:rsidR="00510078" w:rsidRPr="00510078">
        <w:rPr>
          <w:rFonts w:ascii="Times New Roman" w:hAnsi="Times New Roman"/>
          <w:sz w:val="24"/>
          <w:szCs w:val="24"/>
        </w:rPr>
        <w:t xml:space="preserve"> do</w:t>
      </w:r>
      <w:r w:rsidR="00FD435E" w:rsidRPr="00510078">
        <w:rPr>
          <w:rFonts w:ascii="Times New Roman" w:hAnsi="Times New Roman"/>
          <w:sz w:val="24"/>
          <w:szCs w:val="24"/>
        </w:rPr>
        <w:t xml:space="preserve"> computador – através do referido </w:t>
      </w:r>
      <w:r w:rsidR="00FD435E" w:rsidRPr="00510078">
        <w:rPr>
          <w:rFonts w:ascii="Times New Roman" w:hAnsi="Times New Roman"/>
          <w:i/>
          <w:iCs/>
          <w:sz w:val="24"/>
          <w:szCs w:val="24"/>
        </w:rPr>
        <w:t>software</w:t>
      </w:r>
      <w:r w:rsidR="00FD435E" w:rsidRPr="00510078">
        <w:rPr>
          <w:rFonts w:ascii="Times New Roman" w:hAnsi="Times New Roman"/>
          <w:sz w:val="24"/>
          <w:szCs w:val="24"/>
        </w:rPr>
        <w:t xml:space="preserve"> - </w:t>
      </w:r>
      <w:r w:rsidR="00510078" w:rsidRPr="00510078">
        <w:rPr>
          <w:rFonts w:ascii="Times New Roman" w:hAnsi="Times New Roman"/>
          <w:sz w:val="24"/>
          <w:szCs w:val="24"/>
        </w:rPr>
        <w:t>ambiciona estimular a atenção da aluna</w:t>
      </w:r>
      <w:r w:rsidR="00FD435E" w:rsidRPr="00510078">
        <w:rPr>
          <w:rFonts w:ascii="Times New Roman" w:hAnsi="Times New Roman"/>
          <w:sz w:val="24"/>
          <w:szCs w:val="24"/>
        </w:rPr>
        <w:t xml:space="preserve"> </w:t>
      </w:r>
      <w:r w:rsidR="00510078" w:rsidRPr="00510078">
        <w:rPr>
          <w:rFonts w:ascii="Times New Roman" w:hAnsi="Times New Roman"/>
          <w:sz w:val="24"/>
          <w:szCs w:val="24"/>
        </w:rPr>
        <w:t>comparativamente a</w:t>
      </w:r>
      <w:r w:rsidR="00314401">
        <w:rPr>
          <w:rFonts w:ascii="Times New Roman" w:hAnsi="Times New Roman"/>
          <w:sz w:val="24"/>
          <w:szCs w:val="24"/>
        </w:rPr>
        <w:t xml:space="preserve"> a</w:t>
      </w:r>
      <w:r w:rsidR="00FD435E" w:rsidRPr="00510078">
        <w:rPr>
          <w:rFonts w:ascii="Times New Roman" w:hAnsi="Times New Roman"/>
          <w:sz w:val="24"/>
          <w:szCs w:val="24"/>
        </w:rPr>
        <w:t>ções quotidianas e tornar a resolução de problemas mais motivadora.</w:t>
      </w:r>
      <w:r w:rsidR="00510078" w:rsidRPr="00510078">
        <w:rPr>
          <w:sz w:val="24"/>
          <w:szCs w:val="24"/>
        </w:rPr>
        <w:t xml:space="preserve"> </w:t>
      </w:r>
    </w:p>
    <w:p w:rsidR="00FD435E" w:rsidRPr="00510078" w:rsidRDefault="00510078" w:rsidP="00FD435E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10078">
        <w:rPr>
          <w:rFonts w:ascii="Times New Roman" w:hAnsi="Times New Roman"/>
          <w:sz w:val="24"/>
          <w:szCs w:val="24"/>
        </w:rPr>
        <w:lastRenderedPageBreak/>
        <w:t>A</w:t>
      </w:r>
      <w:r w:rsidR="00FD435E" w:rsidRPr="00510078">
        <w:rPr>
          <w:rFonts w:ascii="Times New Roman" w:hAnsi="Times New Roman"/>
          <w:sz w:val="24"/>
          <w:szCs w:val="24"/>
        </w:rPr>
        <w:t xml:space="preserve">s competências e </w:t>
      </w:r>
      <w:r w:rsidR="00E63794">
        <w:rPr>
          <w:rFonts w:ascii="Times New Roman" w:hAnsi="Times New Roman"/>
          <w:sz w:val="24"/>
          <w:szCs w:val="24"/>
        </w:rPr>
        <w:t>aptidões a patentear</w:t>
      </w:r>
      <w:r w:rsidR="00FD435E" w:rsidRPr="00510078">
        <w:rPr>
          <w:rFonts w:ascii="Times New Roman" w:hAnsi="Times New Roman"/>
          <w:sz w:val="24"/>
          <w:szCs w:val="24"/>
        </w:rPr>
        <w:t xml:space="preserve"> de</w:t>
      </w:r>
      <w:r w:rsidRPr="00510078">
        <w:rPr>
          <w:rFonts w:ascii="Times New Roman" w:hAnsi="Times New Roman"/>
          <w:sz w:val="24"/>
          <w:szCs w:val="24"/>
        </w:rPr>
        <w:t>vem ter como</w:t>
      </w:r>
      <w:r w:rsidR="00FD435E" w:rsidRPr="00510078">
        <w:rPr>
          <w:rFonts w:ascii="Times New Roman" w:hAnsi="Times New Roman"/>
          <w:sz w:val="24"/>
          <w:szCs w:val="24"/>
        </w:rPr>
        <w:t xml:space="preserve"> </w:t>
      </w:r>
      <w:r w:rsidRPr="00510078">
        <w:rPr>
          <w:rFonts w:ascii="Times New Roman" w:hAnsi="Times New Roman"/>
          <w:sz w:val="24"/>
          <w:szCs w:val="24"/>
        </w:rPr>
        <w:t>alicerce</w:t>
      </w:r>
      <w:r w:rsidR="00FD435E" w:rsidRPr="00510078">
        <w:rPr>
          <w:rFonts w:ascii="Times New Roman" w:hAnsi="Times New Roman"/>
          <w:sz w:val="24"/>
          <w:szCs w:val="24"/>
        </w:rPr>
        <w:t xml:space="preserve"> a adequaçã</w:t>
      </w:r>
      <w:r w:rsidRPr="00510078">
        <w:rPr>
          <w:rFonts w:ascii="Times New Roman" w:hAnsi="Times New Roman"/>
          <w:sz w:val="24"/>
          <w:szCs w:val="24"/>
        </w:rPr>
        <w:t>o às necessidades específicas da aluna</w:t>
      </w:r>
      <w:r w:rsidR="00E63794">
        <w:rPr>
          <w:rFonts w:ascii="Times New Roman" w:hAnsi="Times New Roman"/>
          <w:sz w:val="24"/>
          <w:szCs w:val="24"/>
        </w:rPr>
        <w:t>, tendo</w:t>
      </w:r>
      <w:r w:rsidR="00FD435E" w:rsidRPr="00510078">
        <w:rPr>
          <w:rFonts w:ascii="Times New Roman" w:hAnsi="Times New Roman"/>
          <w:sz w:val="24"/>
          <w:szCs w:val="24"/>
        </w:rPr>
        <w:t xml:space="preserve"> </w:t>
      </w:r>
      <w:r w:rsidR="00E63794">
        <w:rPr>
          <w:rFonts w:ascii="Times New Roman" w:hAnsi="Times New Roman"/>
          <w:sz w:val="24"/>
          <w:szCs w:val="24"/>
        </w:rPr>
        <w:t xml:space="preserve">como base </w:t>
      </w:r>
      <w:r w:rsidR="00FD435E" w:rsidRPr="00510078">
        <w:rPr>
          <w:rFonts w:ascii="Times New Roman" w:hAnsi="Times New Roman"/>
          <w:sz w:val="24"/>
          <w:szCs w:val="24"/>
        </w:rPr>
        <w:t>o recurso a estratégias como o reforço, a repetição e a sistematização.</w:t>
      </w:r>
    </w:p>
    <w:p w:rsidR="00FD435E" w:rsidRDefault="00E63794" w:rsidP="00FD435E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Assim</w:t>
      </w:r>
      <w:r w:rsidR="00FD435E" w:rsidRPr="00E17CAE">
        <w:rPr>
          <w:rFonts w:ascii="Times New Roman" w:hAnsi="Times New Roman"/>
          <w:sz w:val="24"/>
          <w:szCs w:val="24"/>
        </w:rPr>
        <w:t>, o professor deverá</w:t>
      </w:r>
      <w:r w:rsidR="009104BC" w:rsidRPr="00E17CAE">
        <w:rPr>
          <w:rFonts w:ascii="Times New Roman" w:hAnsi="Times New Roman"/>
          <w:sz w:val="24"/>
          <w:szCs w:val="24"/>
        </w:rPr>
        <w:t xml:space="preserve"> </w:t>
      </w:r>
      <w:r w:rsidRPr="00E17CAE">
        <w:rPr>
          <w:rFonts w:ascii="Times New Roman" w:hAnsi="Times New Roman"/>
          <w:sz w:val="24"/>
          <w:szCs w:val="24"/>
        </w:rPr>
        <w:t>exibir</w:t>
      </w:r>
      <w:r w:rsidR="009104BC" w:rsidRPr="00E17CAE">
        <w:rPr>
          <w:rFonts w:ascii="Times New Roman" w:hAnsi="Times New Roman"/>
          <w:sz w:val="24"/>
          <w:szCs w:val="24"/>
        </w:rPr>
        <w:t xml:space="preserve"> a história</w:t>
      </w:r>
      <w:r w:rsidR="00FD435E" w:rsidRPr="00E17CAE">
        <w:rPr>
          <w:rFonts w:ascii="Times New Roman" w:hAnsi="Times New Roman"/>
          <w:sz w:val="24"/>
          <w:szCs w:val="24"/>
        </w:rPr>
        <w:t xml:space="preserve"> em suport</w:t>
      </w:r>
      <w:r w:rsidR="00510078" w:rsidRPr="00E17CAE">
        <w:rPr>
          <w:rFonts w:ascii="Times New Roman" w:hAnsi="Times New Roman"/>
          <w:sz w:val="24"/>
          <w:szCs w:val="24"/>
        </w:rPr>
        <w:t>e papel e</w:t>
      </w:r>
      <w:r>
        <w:rPr>
          <w:rFonts w:ascii="Times New Roman" w:hAnsi="Times New Roman"/>
          <w:sz w:val="24"/>
          <w:szCs w:val="24"/>
        </w:rPr>
        <w:t xml:space="preserve"> computador</w:t>
      </w:r>
      <w:r w:rsidR="00FD435E" w:rsidRPr="00E17CAE">
        <w:rPr>
          <w:rFonts w:ascii="Times New Roman" w:hAnsi="Times New Roman"/>
          <w:sz w:val="24"/>
          <w:szCs w:val="24"/>
        </w:rPr>
        <w:t>, interagindo co</w:t>
      </w:r>
      <w:r w:rsidR="009104BC" w:rsidRPr="00E17CAE">
        <w:rPr>
          <w:rFonts w:ascii="Times New Roman" w:hAnsi="Times New Roman"/>
          <w:sz w:val="24"/>
          <w:szCs w:val="24"/>
        </w:rPr>
        <w:t>m a aluna</w:t>
      </w:r>
      <w:r w:rsidR="00510078" w:rsidRPr="00E17CAE">
        <w:rPr>
          <w:rFonts w:ascii="Times New Roman" w:hAnsi="Times New Roman"/>
          <w:sz w:val="24"/>
          <w:szCs w:val="24"/>
        </w:rPr>
        <w:t xml:space="preserve"> sobre a mesma com a finalidade </w:t>
      </w:r>
      <w:r>
        <w:rPr>
          <w:rFonts w:ascii="Times New Roman" w:hAnsi="Times New Roman"/>
          <w:sz w:val="24"/>
          <w:szCs w:val="24"/>
        </w:rPr>
        <w:t>de fomentar</w:t>
      </w:r>
      <w:r w:rsidR="00991D63">
        <w:rPr>
          <w:rFonts w:ascii="Times New Roman" w:hAnsi="Times New Roman"/>
          <w:sz w:val="24"/>
          <w:szCs w:val="24"/>
        </w:rPr>
        <w:t xml:space="preserve"> a comunicação,</w:t>
      </w:r>
      <w:r w:rsidR="009104BC" w:rsidRPr="00E17CAE">
        <w:rPr>
          <w:rFonts w:ascii="Times New Roman" w:hAnsi="Times New Roman"/>
          <w:sz w:val="24"/>
          <w:szCs w:val="24"/>
        </w:rPr>
        <w:t xml:space="preserve"> avaliar o desempenho da aluna</w:t>
      </w:r>
      <w:r>
        <w:rPr>
          <w:rFonts w:ascii="Times New Roman" w:hAnsi="Times New Roman"/>
          <w:sz w:val="24"/>
          <w:szCs w:val="24"/>
        </w:rPr>
        <w:t xml:space="preserve"> nestas</w:t>
      </w:r>
      <w:r w:rsidR="00FD435E" w:rsidRPr="00E17CAE">
        <w:rPr>
          <w:rFonts w:ascii="Times New Roman" w:hAnsi="Times New Roman"/>
          <w:sz w:val="24"/>
          <w:szCs w:val="24"/>
        </w:rPr>
        <w:t xml:space="preserve"> interacções</w:t>
      </w:r>
      <w:r w:rsidR="00991D63">
        <w:rPr>
          <w:rFonts w:ascii="Times New Roman" w:hAnsi="Times New Roman"/>
          <w:sz w:val="24"/>
          <w:szCs w:val="24"/>
        </w:rPr>
        <w:t>,</w:t>
      </w:r>
      <w:r w:rsidR="00FD435E" w:rsidRPr="00E17CAE">
        <w:rPr>
          <w:rFonts w:ascii="Times New Roman" w:hAnsi="Times New Roman"/>
          <w:sz w:val="24"/>
          <w:szCs w:val="24"/>
        </w:rPr>
        <w:t xml:space="preserve"> </w:t>
      </w:r>
      <w:r w:rsidR="00E17CAE" w:rsidRPr="00E17CAE">
        <w:rPr>
          <w:rFonts w:ascii="Times New Roman" w:hAnsi="Times New Roman"/>
          <w:sz w:val="24"/>
          <w:szCs w:val="24"/>
        </w:rPr>
        <w:t>analisar</w:t>
      </w:r>
      <w:r w:rsidR="00FD435E" w:rsidRPr="00E17CAE">
        <w:rPr>
          <w:rFonts w:ascii="Times New Roman" w:hAnsi="Times New Roman"/>
          <w:sz w:val="24"/>
          <w:szCs w:val="24"/>
        </w:rPr>
        <w:t xml:space="preserve"> as condições de execução e os seus critérios de sucesso.</w:t>
      </w:r>
      <w:r w:rsidR="00FD435E" w:rsidRPr="00642C7B">
        <w:rPr>
          <w:rFonts w:ascii="Times New Roman" w:hAnsi="Times New Roman"/>
          <w:sz w:val="24"/>
          <w:szCs w:val="24"/>
        </w:rPr>
        <w:t xml:space="preserve"> </w:t>
      </w:r>
    </w:p>
    <w:p w:rsidR="00F02374" w:rsidRDefault="00F02374" w:rsidP="00FD435E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42F0" w:rsidRDefault="00B742F0" w:rsidP="00B742F0">
      <w:pPr>
        <w:pStyle w:val="PargrafodaLista"/>
        <w:numPr>
          <w:ilvl w:val="0"/>
          <w:numId w:val="4"/>
        </w:numPr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42C7B">
        <w:rPr>
          <w:rFonts w:ascii="Times New Roman" w:hAnsi="Times New Roman"/>
          <w:b/>
          <w:sz w:val="24"/>
          <w:szCs w:val="24"/>
        </w:rPr>
        <w:t>Planificação</w:t>
      </w:r>
    </w:p>
    <w:p w:rsidR="00B742F0" w:rsidRPr="00642C7B" w:rsidRDefault="00B742F0" w:rsidP="00B742F0">
      <w:pPr>
        <w:pStyle w:val="PargrafodaLista"/>
        <w:adjustRightInd w:val="0"/>
        <w:snapToGrid w:val="0"/>
        <w:spacing w:before="120" w:after="120" w:line="360" w:lineRule="auto"/>
        <w:ind w:left="1080"/>
        <w:contextualSpacing w:val="0"/>
        <w:rPr>
          <w:rFonts w:ascii="Times New Roman" w:hAnsi="Times New Roman"/>
          <w:b/>
          <w:sz w:val="24"/>
          <w:szCs w:val="24"/>
        </w:rPr>
      </w:pPr>
    </w:p>
    <w:p w:rsidR="00B742F0" w:rsidRPr="00642C7B" w:rsidRDefault="00B742F0" w:rsidP="00B742F0">
      <w:pPr>
        <w:pStyle w:val="PargrafodaLista"/>
        <w:numPr>
          <w:ilvl w:val="0"/>
          <w:numId w:val="5"/>
        </w:numPr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42C7B">
        <w:rPr>
          <w:rFonts w:ascii="Times New Roman" w:hAnsi="Times New Roman"/>
          <w:b/>
          <w:sz w:val="24"/>
          <w:szCs w:val="24"/>
        </w:rPr>
        <w:t xml:space="preserve">Caracterização da situação: </w:t>
      </w:r>
      <w:r w:rsidRPr="00642C7B">
        <w:rPr>
          <w:rFonts w:ascii="Times New Roman" w:hAnsi="Times New Roman"/>
          <w:sz w:val="24"/>
          <w:szCs w:val="24"/>
        </w:rPr>
        <w:t>aluno(s) intervencionado(s); contexto; recursos;</w:t>
      </w:r>
    </w:p>
    <w:p w:rsidR="00B85B2B" w:rsidRPr="00041BFC" w:rsidRDefault="00B742F0" w:rsidP="00041BFC">
      <w:pPr>
        <w:adjustRightInd w:val="0"/>
        <w:snapToGrid w:val="0"/>
        <w:spacing w:before="120" w:after="120" w:line="360" w:lineRule="auto"/>
        <w:ind w:right="48" w:firstLine="252"/>
        <w:jc w:val="both"/>
      </w:pPr>
      <w:r w:rsidRPr="0025759F">
        <w:rPr>
          <w:rFonts w:ascii="Times New Roman" w:eastAsia="Calibri" w:hAnsi="Times New Roman" w:cs="Times New Roman"/>
          <w:sz w:val="24"/>
          <w:szCs w:val="24"/>
        </w:rPr>
        <w:t>A</w:t>
      </w:r>
      <w:r w:rsidRPr="002575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4401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25759F">
        <w:rPr>
          <w:rFonts w:ascii="Times New Roman" w:eastAsia="Calibri" w:hAnsi="Times New Roman" w:cs="Times New Roman"/>
          <w:bCs/>
          <w:sz w:val="24"/>
          <w:szCs w:val="24"/>
        </w:rPr>
        <w:t>tividade destina-se a</w:t>
      </w:r>
      <w:r w:rsidRPr="0025759F">
        <w:rPr>
          <w:rFonts w:ascii="Times New Roman" w:hAnsi="Times New Roman"/>
          <w:bCs/>
          <w:sz w:val="24"/>
          <w:szCs w:val="24"/>
        </w:rPr>
        <w:t xml:space="preserve"> </w:t>
      </w:r>
      <w:r w:rsidR="00E37581" w:rsidRPr="0025759F">
        <w:rPr>
          <w:rFonts w:ascii="Times New Roman" w:hAnsi="Times New Roman" w:cs="Times New Roman"/>
          <w:sz w:val="24"/>
          <w:szCs w:val="24"/>
        </w:rPr>
        <w:t xml:space="preserve">uma criança com oito </w:t>
      </w:r>
      <w:r w:rsidR="00314401">
        <w:rPr>
          <w:rFonts w:ascii="Times New Roman" w:hAnsi="Times New Roman" w:cs="Times New Roman"/>
          <w:sz w:val="24"/>
          <w:szCs w:val="24"/>
        </w:rPr>
        <w:t>anos de idade, com a condição</w:t>
      </w:r>
      <w:r w:rsidR="00E37581" w:rsidRPr="0025759F">
        <w:rPr>
          <w:rFonts w:ascii="Times New Roman" w:hAnsi="Times New Roman" w:cs="Times New Roman"/>
          <w:sz w:val="24"/>
          <w:szCs w:val="24"/>
        </w:rPr>
        <w:t xml:space="preserve"> de T</w:t>
      </w:r>
      <w:r w:rsidR="00314401">
        <w:rPr>
          <w:rFonts w:ascii="Times New Roman" w:hAnsi="Times New Roman" w:cs="Times New Roman"/>
          <w:sz w:val="24"/>
          <w:szCs w:val="24"/>
        </w:rPr>
        <w:t xml:space="preserve">rissomia </w:t>
      </w:r>
      <w:r w:rsidR="00E37581" w:rsidRPr="0025759F">
        <w:rPr>
          <w:rFonts w:ascii="Times New Roman" w:hAnsi="Times New Roman" w:cs="Times New Roman"/>
          <w:sz w:val="24"/>
          <w:szCs w:val="24"/>
        </w:rPr>
        <w:t xml:space="preserve">21 que frequenta o segundo ano do 1º ciclo numa </w:t>
      </w:r>
      <w:r w:rsidR="00E37581" w:rsidRPr="0025759F">
        <w:rPr>
          <w:rFonts w:ascii="Times New Roman" w:hAnsi="Times New Roman"/>
          <w:bCs/>
          <w:sz w:val="24"/>
          <w:szCs w:val="24"/>
        </w:rPr>
        <w:t>turma</w:t>
      </w:r>
      <w:r w:rsidR="00B85B2B" w:rsidRPr="0025759F">
        <w:rPr>
          <w:rFonts w:ascii="Times New Roman" w:hAnsi="Times New Roman"/>
          <w:bCs/>
          <w:sz w:val="24"/>
          <w:szCs w:val="24"/>
        </w:rPr>
        <w:t xml:space="preserve"> de vinte alunos do</w:t>
      </w:r>
      <w:r w:rsidR="00E37581" w:rsidRPr="0025759F">
        <w:rPr>
          <w:rFonts w:ascii="Times New Roman" w:hAnsi="Times New Roman"/>
          <w:bCs/>
          <w:sz w:val="24"/>
          <w:szCs w:val="24"/>
        </w:rPr>
        <w:t xml:space="preserve"> ensino regular</w:t>
      </w:r>
      <w:r w:rsidR="00574FEF" w:rsidRPr="0025759F">
        <w:rPr>
          <w:rFonts w:ascii="Times New Roman" w:hAnsi="Times New Roman" w:cs="Times New Roman"/>
          <w:sz w:val="24"/>
          <w:szCs w:val="24"/>
        </w:rPr>
        <w:t xml:space="preserve">, </w:t>
      </w:r>
      <w:r w:rsidR="00574FEF" w:rsidRPr="0025759F">
        <w:rPr>
          <w:rFonts w:ascii="Times New Roman" w:hAnsi="Times New Roman"/>
          <w:bCs/>
          <w:sz w:val="24"/>
          <w:szCs w:val="24"/>
        </w:rPr>
        <w:t>com adequações no seu processo de ensino-aprendizagem.</w:t>
      </w:r>
      <w:r w:rsidR="00574FEF" w:rsidRPr="0025759F">
        <w:rPr>
          <w:rFonts w:ascii="Times New Roman" w:hAnsi="Times New Roman"/>
          <w:sz w:val="24"/>
          <w:szCs w:val="24"/>
        </w:rPr>
        <w:t xml:space="preserve"> </w:t>
      </w:r>
      <w:r w:rsidR="00574FEF" w:rsidRPr="002575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ad</w:t>
      </w:r>
      <w:r w:rsidR="003144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equação consubstancia-se na ado</w:t>
      </w:r>
      <w:r w:rsidR="00574FEF" w:rsidRPr="002575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ção da</w:t>
      </w:r>
      <w:r w:rsidR="00041B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574FEF" w:rsidRPr="002575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seguinte</w:t>
      </w:r>
      <w:r w:rsidR="00041B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574FEF" w:rsidRPr="002575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medida</w:t>
      </w:r>
      <w:r w:rsidR="00041B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574FEF" w:rsidRPr="002575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educativa</w:t>
      </w:r>
      <w:r w:rsidR="00041B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574FEF" w:rsidRPr="002575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041BFC" w:rsidRPr="00041BFC">
        <w:rPr>
          <w:b/>
        </w:rPr>
        <w:t xml:space="preserve"> </w:t>
      </w:r>
      <w:r w:rsidR="00041BFC" w:rsidRPr="00B074F6">
        <w:rPr>
          <w:rFonts w:ascii="Times New Roman" w:hAnsi="Times New Roman" w:cs="Times New Roman"/>
          <w:i/>
        </w:rPr>
        <w:t>a)</w:t>
      </w:r>
      <w:r w:rsidR="00041BFC" w:rsidRPr="00B074F6">
        <w:rPr>
          <w:rFonts w:ascii="Times New Roman" w:hAnsi="Times New Roman" w:cs="Times New Roman"/>
        </w:rPr>
        <w:t xml:space="preserve"> Apoio Pedagógico Personalizado</w:t>
      </w:r>
      <w:r w:rsidR="00041BFC" w:rsidRPr="00041BFC">
        <w:t>;</w:t>
      </w:r>
      <w:r w:rsidR="00574FEF" w:rsidRPr="00041BF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e</w:t>
      </w:r>
      <w:r w:rsidR="003144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Currículo Específico I</w:t>
      </w:r>
      <w:r w:rsidR="00574FEF" w:rsidRPr="00041B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ndividual</w:t>
      </w:r>
      <w:r w:rsidR="0025759F" w:rsidRPr="00041B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74FEF" w:rsidRPr="0025759F" w:rsidRDefault="00574FEF" w:rsidP="00574F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9F">
        <w:rPr>
          <w:rFonts w:ascii="Times New Roman" w:hAnsi="Times New Roman" w:cs="Times New Roman"/>
          <w:sz w:val="24"/>
          <w:szCs w:val="24"/>
        </w:rPr>
        <w:t>A aluna</w:t>
      </w:r>
      <w:r w:rsidR="00B85B2B" w:rsidRPr="0025759F">
        <w:rPr>
          <w:rFonts w:ascii="Times New Roman" w:hAnsi="Times New Roman" w:cs="Times New Roman"/>
          <w:sz w:val="24"/>
          <w:szCs w:val="24"/>
        </w:rPr>
        <w:t xml:space="preserve"> apresenta um</w:t>
      </w:r>
      <w:r w:rsidRPr="0025759F">
        <w:rPr>
          <w:rFonts w:ascii="Times New Roman" w:hAnsi="Times New Roman" w:cs="Times New Roman"/>
          <w:sz w:val="24"/>
          <w:szCs w:val="24"/>
        </w:rPr>
        <w:t xml:space="preserve">a malformação congénita – Trissomia 21. </w:t>
      </w:r>
      <w:r w:rsidR="0025759F">
        <w:rPr>
          <w:rFonts w:ascii="Times New Roman" w:hAnsi="Times New Roman" w:cs="Times New Roman"/>
          <w:sz w:val="24"/>
          <w:szCs w:val="24"/>
        </w:rPr>
        <w:t>M</w:t>
      </w:r>
      <w:r w:rsidRPr="0025759F">
        <w:rPr>
          <w:rFonts w:ascii="Times New Roman" w:hAnsi="Times New Roman" w:cs="Times New Roman"/>
          <w:sz w:val="24"/>
          <w:szCs w:val="24"/>
        </w:rPr>
        <w:t>anifesta uma redução do tónus dos órgãos fonoarticulatórios e, con</w:t>
      </w:r>
      <w:r w:rsidR="0025759F" w:rsidRPr="0025759F">
        <w:rPr>
          <w:rFonts w:ascii="Times New Roman" w:hAnsi="Times New Roman" w:cs="Times New Roman"/>
          <w:sz w:val="24"/>
          <w:szCs w:val="24"/>
        </w:rPr>
        <w:t>sequentemente, falta de controlo</w:t>
      </w:r>
      <w:r w:rsidRPr="0025759F">
        <w:rPr>
          <w:rFonts w:ascii="Times New Roman" w:hAnsi="Times New Roman" w:cs="Times New Roman"/>
          <w:sz w:val="24"/>
          <w:szCs w:val="24"/>
        </w:rPr>
        <w:t xml:space="preserve"> motor para articulação dos sons da fala. Ao nível do desenvolvimento comunicativo e linguístico encontra-se abaixo do esperado para a idade sendo usuária de um sistema de comunicação aumentativo – Símbolos Pictográficos para a Comunicação. Neste âmbito, n</w:t>
      </w:r>
      <w:r w:rsidR="00DF2A66">
        <w:rPr>
          <w:rFonts w:ascii="Times New Roman" w:hAnsi="Times New Roman" w:cs="Times New Roman"/>
          <w:sz w:val="24"/>
          <w:szCs w:val="24"/>
        </w:rPr>
        <w:t>ecessita de realizar a</w:t>
      </w:r>
      <w:r w:rsidRPr="0025759F">
        <w:rPr>
          <w:rFonts w:ascii="Times New Roman" w:hAnsi="Times New Roman" w:cs="Times New Roman"/>
          <w:sz w:val="24"/>
          <w:szCs w:val="24"/>
        </w:rPr>
        <w:t>tividades que a ajudem a colmatar as dificuldades referidas, bem como de estratégias adequadas às suas necessidades, na medida em que a linguagem/comunicação está presente em todas as situações e contextos da vida do ser humano.</w:t>
      </w:r>
    </w:p>
    <w:p w:rsidR="0025759F" w:rsidRDefault="0025759F" w:rsidP="002575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9F">
        <w:rPr>
          <w:rFonts w:ascii="Times New Roman" w:hAnsi="Times New Roman" w:cs="Times New Roman"/>
          <w:sz w:val="24"/>
          <w:szCs w:val="24"/>
        </w:rPr>
        <w:t>No que diz r</w:t>
      </w:r>
      <w:r>
        <w:rPr>
          <w:rFonts w:ascii="Times New Roman" w:hAnsi="Times New Roman" w:cs="Times New Roman"/>
          <w:sz w:val="24"/>
          <w:szCs w:val="24"/>
        </w:rPr>
        <w:t>espeito ao comportamento, a aluna</w:t>
      </w:r>
      <w:r w:rsidRPr="0025759F">
        <w:rPr>
          <w:rFonts w:ascii="Times New Roman" w:hAnsi="Times New Roman" w:cs="Times New Roman"/>
          <w:sz w:val="24"/>
          <w:szCs w:val="24"/>
        </w:rPr>
        <w:t xml:space="preserve"> é uma criança muito sociável, afectuosa, mantendo uma relação de amizade com os seus pares e com os adultos que com ela convivem. É bem-disposta, gosta de par</w:t>
      </w:r>
      <w:r w:rsidR="00DF2A66">
        <w:rPr>
          <w:rFonts w:ascii="Times New Roman" w:hAnsi="Times New Roman" w:cs="Times New Roman"/>
          <w:sz w:val="24"/>
          <w:szCs w:val="24"/>
        </w:rPr>
        <w:t>ticipar nas brincadeiras e/ou a</w:t>
      </w:r>
      <w:r w:rsidRPr="0025759F">
        <w:rPr>
          <w:rFonts w:ascii="Times New Roman" w:hAnsi="Times New Roman" w:cs="Times New Roman"/>
          <w:sz w:val="24"/>
          <w:szCs w:val="24"/>
        </w:rPr>
        <w:t>tividades da sala e sabe</w:t>
      </w:r>
      <w:r w:rsidR="00DF2A66">
        <w:rPr>
          <w:rFonts w:ascii="Times New Roman" w:hAnsi="Times New Roman" w:cs="Times New Roman"/>
          <w:sz w:val="24"/>
          <w:szCs w:val="24"/>
        </w:rPr>
        <w:t xml:space="preserve"> partilhar afetos e obje</w:t>
      </w:r>
      <w:r w:rsidRPr="0025759F">
        <w:rPr>
          <w:rFonts w:ascii="Times New Roman" w:hAnsi="Times New Roman" w:cs="Times New Roman"/>
          <w:sz w:val="24"/>
          <w:szCs w:val="24"/>
        </w:rPr>
        <w:t>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9F">
        <w:rPr>
          <w:rFonts w:ascii="Times New Roman" w:hAnsi="Times New Roman" w:cs="Times New Roman"/>
          <w:sz w:val="24"/>
          <w:szCs w:val="24"/>
        </w:rPr>
        <w:t xml:space="preserve">No entanto, é de salientar que a aluna necessita de </w:t>
      </w:r>
      <w:r w:rsidRPr="0025759F">
        <w:rPr>
          <w:rFonts w:ascii="Times New Roman" w:hAnsi="Times New Roman" w:cs="Times New Roman"/>
          <w:sz w:val="24"/>
          <w:szCs w:val="24"/>
        </w:rPr>
        <w:lastRenderedPageBreak/>
        <w:t>aumentar os períodos de atenção/ concentração e também progredir na compreensão e organização de ideias no sentido de estruturar o pensamento próprio.</w:t>
      </w:r>
    </w:p>
    <w:p w:rsidR="00DF2A66" w:rsidRPr="0025759F" w:rsidRDefault="00DF2A66" w:rsidP="002575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aluna não apresenta compromisso a nível motor.</w:t>
      </w:r>
    </w:p>
    <w:p w:rsidR="0025759F" w:rsidRDefault="00DF2A66" w:rsidP="002575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759F" w:rsidRPr="0025759F">
        <w:rPr>
          <w:rFonts w:ascii="Times New Roman" w:hAnsi="Times New Roman" w:cs="Times New Roman"/>
          <w:sz w:val="24"/>
          <w:szCs w:val="24"/>
        </w:rPr>
        <w:t>tualmente tem uma sessão de Terapia da Fala, uma vez por semana e frequenta o Centro de Desenvolvimento Infantil “Diferenças”.</w:t>
      </w:r>
    </w:p>
    <w:p w:rsidR="00601E7D" w:rsidRDefault="00601E7D" w:rsidP="002575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D" w:rsidRDefault="00601E7D" w:rsidP="002575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D" w:rsidRDefault="00601E7D" w:rsidP="002575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D" w:rsidRPr="0025759F" w:rsidRDefault="00601E7D" w:rsidP="002575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D" w:rsidRPr="00B87B89" w:rsidRDefault="00601E7D" w:rsidP="00601E7D">
      <w:pPr>
        <w:pStyle w:val="PargrafodaLista"/>
        <w:numPr>
          <w:ilvl w:val="0"/>
          <w:numId w:val="8"/>
        </w:numPr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87B89">
        <w:rPr>
          <w:rFonts w:ascii="Times New Roman" w:hAnsi="Times New Roman"/>
          <w:b/>
          <w:bCs/>
          <w:iCs/>
          <w:sz w:val="24"/>
          <w:szCs w:val="24"/>
          <w:u w:val="single"/>
        </w:rPr>
        <w:t>Perfil de Funcionalidade por referência à CIF-CJ</w:t>
      </w:r>
    </w:p>
    <w:p w:rsidR="00601E7D" w:rsidRPr="00B87B89" w:rsidRDefault="00601E7D" w:rsidP="00601E7D">
      <w:pPr>
        <w:pStyle w:val="PargrafodaLista"/>
        <w:adjustRightInd w:val="0"/>
        <w:snapToGrid w:val="0"/>
        <w:spacing w:before="120" w:after="120" w:line="360" w:lineRule="auto"/>
        <w:ind w:left="0"/>
        <w:contextualSpacing w:val="0"/>
        <w:jc w:val="center"/>
        <w:rPr>
          <w:rFonts w:ascii="Times New Roman" w:hAnsi="Times New Roman"/>
          <w:iCs/>
          <w:sz w:val="24"/>
          <w:szCs w:val="24"/>
        </w:rPr>
      </w:pPr>
    </w:p>
    <w:p w:rsidR="0041716F" w:rsidRPr="00463176" w:rsidRDefault="0041716F" w:rsidP="00601E7D">
      <w:pPr>
        <w:pStyle w:val="PargrafodaLista"/>
        <w:numPr>
          <w:ilvl w:val="0"/>
          <w:numId w:val="7"/>
        </w:numPr>
        <w:adjustRightInd w:val="0"/>
        <w:snapToGrid w:val="0"/>
        <w:spacing w:before="120" w:after="120" w:line="36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176">
        <w:rPr>
          <w:rFonts w:ascii="Times New Roman" w:hAnsi="Times New Roman"/>
          <w:sz w:val="24"/>
          <w:szCs w:val="24"/>
        </w:rPr>
        <w:t>Funções do corpo</w:t>
      </w:r>
    </w:p>
    <w:p w:rsidR="00463176" w:rsidRDefault="00463176" w:rsidP="0052064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9F">
        <w:rPr>
          <w:rFonts w:ascii="Times New Roman" w:hAnsi="Times New Roman" w:cs="Times New Roman"/>
          <w:sz w:val="24"/>
          <w:szCs w:val="24"/>
        </w:rPr>
        <w:t xml:space="preserve">A aluna apresenta uma malformação congénita – Trissomia 21.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5759F">
        <w:rPr>
          <w:rFonts w:ascii="Times New Roman" w:hAnsi="Times New Roman" w:cs="Times New Roman"/>
          <w:sz w:val="24"/>
          <w:szCs w:val="24"/>
        </w:rPr>
        <w:t>anifesta uma redução do tónus dos órgãos fonoarticulatórios e, consequentemente, falta de controlo motor para articulação dos sons da fala.</w:t>
      </w:r>
    </w:p>
    <w:p w:rsidR="0052064F" w:rsidRPr="00463176" w:rsidRDefault="0052064F" w:rsidP="0052064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76">
        <w:rPr>
          <w:rFonts w:ascii="Times New Roman" w:hAnsi="Times New Roman" w:cs="Times New Roman"/>
          <w:sz w:val="24"/>
          <w:szCs w:val="24"/>
        </w:rPr>
        <w:t>Na área da Cognição a aluna está emergente a descrição de situações vividas e o recontar sequencialmente uma história e/ou relembrar-se de todas as personagens da mesma. Tem definida a lateralidade em termos do uso do próprio corpo mas não consegue identificar a direit</w:t>
      </w:r>
      <w:r w:rsidR="00DF2A66">
        <w:rPr>
          <w:rFonts w:ascii="Times New Roman" w:hAnsi="Times New Roman" w:cs="Times New Roman"/>
          <w:sz w:val="24"/>
          <w:szCs w:val="24"/>
        </w:rPr>
        <w:t>a e a esquerda em si e nos obje</w:t>
      </w:r>
      <w:r w:rsidRPr="00463176">
        <w:rPr>
          <w:rFonts w:ascii="Times New Roman" w:hAnsi="Times New Roman" w:cs="Times New Roman"/>
          <w:sz w:val="24"/>
          <w:szCs w:val="24"/>
        </w:rPr>
        <w:t>tos. Identifica as principais partes do corpo e começa a reconhecer a simetria</w:t>
      </w:r>
      <w:r w:rsidR="00DF2A66">
        <w:rPr>
          <w:rFonts w:ascii="Times New Roman" w:hAnsi="Times New Roman" w:cs="Times New Roman"/>
          <w:sz w:val="24"/>
          <w:szCs w:val="24"/>
        </w:rPr>
        <w:t xml:space="preserve"> (duas orelhas, dois olhos</w:t>
      </w:r>
      <w:r w:rsidRPr="00463176">
        <w:rPr>
          <w:rFonts w:ascii="Times New Roman" w:hAnsi="Times New Roman" w:cs="Times New Roman"/>
          <w:sz w:val="24"/>
          <w:szCs w:val="24"/>
        </w:rPr>
        <w:t>). Nomeia as cores primárias e necessita de consolidar as secundárias. Diferencia algarismos de letras. É capaz de contar até vinte, mas apenas associa o número à quantidade até cinco. Conhece e identifica as vogais isoladas ou dentro das palavras, em letra maiúscula. Reconhece algumas palavras trabalhadas, nomeadamente o seu nome, «menina», «mãe»</w:t>
      </w:r>
      <w:r w:rsidR="005B0CFA">
        <w:rPr>
          <w:rFonts w:ascii="Times New Roman" w:hAnsi="Times New Roman" w:cs="Times New Roman"/>
          <w:sz w:val="24"/>
          <w:szCs w:val="24"/>
        </w:rPr>
        <w:t xml:space="preserve"> e «pai». Consegue agrupar obje</w:t>
      </w:r>
      <w:r w:rsidRPr="00463176">
        <w:rPr>
          <w:rFonts w:ascii="Times New Roman" w:hAnsi="Times New Roman" w:cs="Times New Roman"/>
          <w:sz w:val="24"/>
          <w:szCs w:val="24"/>
        </w:rPr>
        <w:t>tos atendendo à cor, forma e tamanho com orientação do adulto. Apresenta dificuldade de abst</w:t>
      </w:r>
      <w:r w:rsidR="005B0CFA">
        <w:rPr>
          <w:rFonts w:ascii="Times New Roman" w:hAnsi="Times New Roman" w:cs="Times New Roman"/>
          <w:sz w:val="24"/>
          <w:szCs w:val="24"/>
        </w:rPr>
        <w:t>ra</w:t>
      </w:r>
      <w:r w:rsidRPr="00463176">
        <w:rPr>
          <w:rFonts w:ascii="Times New Roman" w:hAnsi="Times New Roman" w:cs="Times New Roman"/>
          <w:sz w:val="24"/>
          <w:szCs w:val="24"/>
        </w:rPr>
        <w:t>ção e generalização de conceitos complexos.</w:t>
      </w:r>
    </w:p>
    <w:p w:rsidR="0052064F" w:rsidRPr="00463176" w:rsidRDefault="0052064F" w:rsidP="0052064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76">
        <w:rPr>
          <w:rFonts w:ascii="Times New Roman" w:hAnsi="Times New Roman" w:cs="Times New Roman"/>
          <w:sz w:val="24"/>
          <w:szCs w:val="24"/>
        </w:rPr>
        <w:t>Ao nível da Linguagem (Compreensiva e Expressiva) é uma criança com dificuldades</w:t>
      </w:r>
      <w:r w:rsidR="00D15636">
        <w:rPr>
          <w:rFonts w:ascii="Times New Roman" w:hAnsi="Times New Roman" w:cs="Times New Roman"/>
          <w:sz w:val="24"/>
          <w:szCs w:val="24"/>
        </w:rPr>
        <w:t xml:space="preserve"> graves</w:t>
      </w:r>
      <w:r w:rsidRPr="00463176">
        <w:rPr>
          <w:rFonts w:ascii="Times New Roman" w:hAnsi="Times New Roman" w:cs="Times New Roman"/>
          <w:sz w:val="24"/>
          <w:szCs w:val="24"/>
        </w:rPr>
        <w:t xml:space="preserve"> as nível da expressão, articulação e compreensão da linguagem. Utiliza um caderno de comunicação composto por símbolos do programa «Comunicar com Símbolos» que se encontram agrupados por diferentes categorias: símbolos de </w:t>
      </w:r>
      <w:r w:rsidRPr="00463176">
        <w:rPr>
          <w:rFonts w:ascii="Times New Roman" w:hAnsi="Times New Roman" w:cs="Times New Roman"/>
          <w:sz w:val="24"/>
          <w:szCs w:val="24"/>
        </w:rPr>
        <w:lastRenderedPageBreak/>
        <w:t>interacção social, pessoas, verbos, nomes, alguns adjectivos e outros. Com este sistema pretende-se promover o alargamento do vocabulário, progredir na construção frásica e a estruturação do pensamento.</w:t>
      </w:r>
    </w:p>
    <w:p w:rsidR="0052064F" w:rsidRPr="00463176" w:rsidRDefault="0052064F" w:rsidP="0052064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76">
        <w:rPr>
          <w:rFonts w:ascii="Times New Roman" w:hAnsi="Times New Roman" w:cs="Times New Roman"/>
          <w:sz w:val="24"/>
          <w:szCs w:val="24"/>
        </w:rPr>
        <w:t>É capaz de ler globalmente uma palavra quando associada à imagem (ex: logótipos, ficheiro de imagens). Relativamente à consciência fonológica, a segmentação silábica apresenta dificuldades nas sílabas que possuem ditongos orais e nasais e poderão vir a existir dificuldades nas sílabas triplas e inversas devido às dificuldades articulatórias.</w:t>
      </w:r>
    </w:p>
    <w:p w:rsidR="0052064F" w:rsidRPr="00463176" w:rsidRDefault="0052064F" w:rsidP="0041716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716F" w:rsidRPr="00463176" w:rsidRDefault="0041716F" w:rsidP="0041716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76">
        <w:rPr>
          <w:rFonts w:ascii="Times New Roman" w:hAnsi="Times New Roman" w:cs="Times New Roman"/>
          <w:sz w:val="24"/>
          <w:szCs w:val="24"/>
        </w:rPr>
        <w:t xml:space="preserve">Na área Motora (Ampla e Fina) e no que concerne à motricidade ampla </w:t>
      </w:r>
      <w:r w:rsidR="00D15636">
        <w:rPr>
          <w:rFonts w:ascii="Times New Roman" w:hAnsi="Times New Roman" w:cs="Times New Roman"/>
          <w:sz w:val="24"/>
          <w:szCs w:val="24"/>
        </w:rPr>
        <w:t>é</w:t>
      </w:r>
      <w:r w:rsidRPr="00463176">
        <w:rPr>
          <w:rFonts w:ascii="Times New Roman" w:hAnsi="Times New Roman" w:cs="Times New Roman"/>
          <w:sz w:val="24"/>
          <w:szCs w:val="24"/>
        </w:rPr>
        <w:t xml:space="preserve"> uma criança ágil que desenvolveu os padrões motores fundamentais: andar (depressa/ devagar), correr (para a frente/ para trás), saltar (pés juntos, pé coxinho). É capaz de realizar jogos que impliquem movimento, equilíbrio e destrezas motoras, nomeadamente, dar cambalhotas, saltar com pés juntos.</w:t>
      </w:r>
    </w:p>
    <w:p w:rsidR="0041716F" w:rsidRPr="00463176" w:rsidRDefault="0041716F" w:rsidP="0041716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76">
        <w:rPr>
          <w:rFonts w:ascii="Times New Roman" w:hAnsi="Times New Roman" w:cs="Times New Roman"/>
          <w:sz w:val="24"/>
          <w:szCs w:val="24"/>
        </w:rPr>
        <w:t xml:space="preserve">Relativamente à </w:t>
      </w:r>
      <w:r w:rsidR="00463176">
        <w:rPr>
          <w:rFonts w:ascii="Times New Roman" w:hAnsi="Times New Roman" w:cs="Times New Roman"/>
          <w:sz w:val="24"/>
          <w:szCs w:val="24"/>
        </w:rPr>
        <w:t>motricidade fina, revela</w:t>
      </w:r>
      <w:r w:rsidR="00A56A71">
        <w:rPr>
          <w:rFonts w:ascii="Times New Roman" w:hAnsi="Times New Roman" w:cs="Times New Roman"/>
          <w:sz w:val="24"/>
          <w:szCs w:val="24"/>
        </w:rPr>
        <w:t xml:space="preserve"> </w:t>
      </w:r>
      <w:r w:rsidRPr="00463176">
        <w:rPr>
          <w:rFonts w:ascii="Times New Roman" w:hAnsi="Times New Roman" w:cs="Times New Roman"/>
          <w:sz w:val="24"/>
          <w:szCs w:val="24"/>
        </w:rPr>
        <w:t>dificuldades</w:t>
      </w:r>
      <w:r w:rsidR="00A56A71">
        <w:rPr>
          <w:rFonts w:ascii="Times New Roman" w:hAnsi="Times New Roman" w:cs="Times New Roman"/>
          <w:sz w:val="24"/>
          <w:szCs w:val="24"/>
        </w:rPr>
        <w:t xml:space="preserve"> moderadas</w:t>
      </w:r>
      <w:r w:rsidRPr="00463176">
        <w:rPr>
          <w:rFonts w:ascii="Times New Roman" w:hAnsi="Times New Roman" w:cs="Times New Roman"/>
          <w:sz w:val="24"/>
          <w:szCs w:val="24"/>
        </w:rPr>
        <w:t xml:space="preserve"> em controlar adequadamente os músculos do pulso e de regular movimentos a executar com o material gráfico (lápis, canetas, pincel</w:t>
      </w:r>
      <w:r w:rsidRPr="00E07910">
        <w:rPr>
          <w:rFonts w:ascii="Times New Roman" w:hAnsi="Times New Roman" w:cs="Times New Roman"/>
          <w:sz w:val="24"/>
          <w:szCs w:val="24"/>
        </w:rPr>
        <w:t>). Observam-se, ainda, dificuldades</w:t>
      </w:r>
      <w:r w:rsidR="00A56A71">
        <w:rPr>
          <w:rFonts w:ascii="Times New Roman" w:hAnsi="Times New Roman" w:cs="Times New Roman"/>
          <w:sz w:val="24"/>
          <w:szCs w:val="24"/>
        </w:rPr>
        <w:t xml:space="preserve"> moderadas</w:t>
      </w:r>
      <w:r w:rsidRPr="00E07910">
        <w:rPr>
          <w:rFonts w:ascii="Times New Roman" w:hAnsi="Times New Roman" w:cs="Times New Roman"/>
          <w:sz w:val="24"/>
          <w:szCs w:val="24"/>
        </w:rPr>
        <w:t xml:space="preserve"> na execução de percursos limitados no espaço, reprodução de formas com e sem recurso a modelo e delineação de figuras. </w:t>
      </w:r>
    </w:p>
    <w:p w:rsidR="0041716F" w:rsidRDefault="0041716F" w:rsidP="0041716F">
      <w:pPr>
        <w:pStyle w:val="PargrafodaLista"/>
        <w:adjustRightInd w:val="0"/>
        <w:snapToGrid w:val="0"/>
        <w:spacing w:before="120" w:after="120" w:line="36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01E7D" w:rsidRPr="0062349F" w:rsidRDefault="00A56A71" w:rsidP="00601E7D">
      <w:pPr>
        <w:pStyle w:val="PargrafodaLista"/>
        <w:numPr>
          <w:ilvl w:val="0"/>
          <w:numId w:val="7"/>
        </w:numPr>
        <w:adjustRightInd w:val="0"/>
        <w:snapToGrid w:val="0"/>
        <w:spacing w:before="120" w:after="120" w:line="36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01E7D" w:rsidRPr="0062349F">
        <w:rPr>
          <w:rFonts w:ascii="Times New Roman" w:hAnsi="Times New Roman"/>
          <w:sz w:val="24"/>
          <w:szCs w:val="24"/>
        </w:rPr>
        <w:t>tividade e participação</w:t>
      </w:r>
    </w:p>
    <w:p w:rsidR="0025759F" w:rsidRDefault="00601E7D" w:rsidP="00574F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aluna</w:t>
      </w:r>
      <w:r w:rsidRPr="00746C14">
        <w:rPr>
          <w:rFonts w:ascii="Times New Roman" w:hAnsi="Times New Roman"/>
          <w:sz w:val="24"/>
          <w:szCs w:val="24"/>
        </w:rPr>
        <w:t xml:space="preserve"> apresenta gra</w:t>
      </w:r>
      <w:r w:rsidR="00A56A71">
        <w:rPr>
          <w:rFonts w:ascii="Times New Roman" w:hAnsi="Times New Roman"/>
          <w:sz w:val="24"/>
          <w:szCs w:val="24"/>
        </w:rPr>
        <w:t>ves dificuldades em termos da a</w:t>
      </w:r>
      <w:r w:rsidRPr="00746C14">
        <w:rPr>
          <w:rFonts w:ascii="Times New Roman" w:hAnsi="Times New Roman"/>
          <w:sz w:val="24"/>
          <w:szCs w:val="24"/>
        </w:rPr>
        <w:t>tividade e participação.</w:t>
      </w:r>
    </w:p>
    <w:p w:rsidR="0041716F" w:rsidRPr="00463176" w:rsidRDefault="00463176" w:rsidP="0041716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36">
        <w:rPr>
          <w:rFonts w:ascii="Times New Roman" w:hAnsi="Times New Roman" w:cs="Times New Roman"/>
          <w:sz w:val="24"/>
          <w:szCs w:val="24"/>
        </w:rPr>
        <w:t>É</w:t>
      </w:r>
      <w:r w:rsidR="0041716F" w:rsidRPr="00D15636">
        <w:rPr>
          <w:rFonts w:ascii="Times New Roman" w:hAnsi="Times New Roman" w:cs="Times New Roman"/>
          <w:sz w:val="24"/>
          <w:szCs w:val="24"/>
        </w:rPr>
        <w:t xml:space="preserve"> uma criança que apresenta um ritmo de trabalho irregular, e o seu tempo em tarefa é</w:t>
      </w:r>
      <w:r w:rsidR="00A56A71">
        <w:rPr>
          <w:rFonts w:ascii="Times New Roman" w:hAnsi="Times New Roman" w:cs="Times New Roman"/>
          <w:sz w:val="24"/>
          <w:szCs w:val="24"/>
        </w:rPr>
        <w:t xml:space="preserve"> reduzido. No que se refere a a</w:t>
      </w:r>
      <w:r w:rsidR="0041716F" w:rsidRPr="00D15636">
        <w:rPr>
          <w:rFonts w:ascii="Times New Roman" w:hAnsi="Times New Roman" w:cs="Times New Roman"/>
          <w:sz w:val="24"/>
          <w:szCs w:val="24"/>
        </w:rPr>
        <w:t>tividades que impliquem o recurso à memória auditiva, apresenta pouca predisposição e motivação para as mesmas.</w:t>
      </w:r>
    </w:p>
    <w:p w:rsidR="00D15636" w:rsidRDefault="00D15636" w:rsidP="00D156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76">
        <w:rPr>
          <w:rFonts w:ascii="Times New Roman" w:hAnsi="Times New Roman" w:cs="Times New Roman"/>
          <w:sz w:val="24"/>
          <w:szCs w:val="24"/>
        </w:rPr>
        <w:t xml:space="preserve">Relativamente aos pré-requisitos da escrita </w:t>
      </w:r>
      <w:r>
        <w:rPr>
          <w:rFonts w:ascii="Times New Roman" w:hAnsi="Times New Roman" w:cs="Times New Roman"/>
          <w:sz w:val="24"/>
          <w:szCs w:val="24"/>
        </w:rPr>
        <w:t xml:space="preserve">observa-se que </w:t>
      </w:r>
      <w:r w:rsidRPr="00463176">
        <w:rPr>
          <w:rFonts w:ascii="Times New Roman" w:hAnsi="Times New Roman" w:cs="Times New Roman"/>
          <w:sz w:val="24"/>
          <w:szCs w:val="24"/>
        </w:rPr>
        <w:t>não é capaz de orientar a escrita sem o reforço da imagem visual, por exemplo, escreve as letras do seu nome de forma desordenada, necessitando de um modelo para se organi</w:t>
      </w:r>
      <w:r w:rsidR="00A56A71">
        <w:rPr>
          <w:rFonts w:ascii="Times New Roman" w:hAnsi="Times New Roman" w:cs="Times New Roman"/>
          <w:sz w:val="24"/>
          <w:szCs w:val="24"/>
        </w:rPr>
        <w:t>zar. No que diz respeito à dire</w:t>
      </w:r>
      <w:r w:rsidRPr="00463176">
        <w:rPr>
          <w:rFonts w:ascii="Times New Roman" w:hAnsi="Times New Roman" w:cs="Times New Roman"/>
          <w:sz w:val="24"/>
          <w:szCs w:val="24"/>
        </w:rPr>
        <w:t>ção, forma e tamanho, revela dificuldade em controlar adequadamente os músculos do pulso e de regular os mo</w:t>
      </w:r>
      <w:r w:rsidR="00A56A71">
        <w:rPr>
          <w:rFonts w:ascii="Times New Roman" w:hAnsi="Times New Roman" w:cs="Times New Roman"/>
          <w:sz w:val="24"/>
          <w:szCs w:val="24"/>
        </w:rPr>
        <w:t>vimentos a executar com os obje</w:t>
      </w:r>
      <w:r w:rsidRPr="00463176">
        <w:rPr>
          <w:rFonts w:ascii="Times New Roman" w:hAnsi="Times New Roman" w:cs="Times New Roman"/>
          <w:sz w:val="24"/>
          <w:szCs w:val="24"/>
        </w:rPr>
        <w:t>tos de escrita, pelo que existe uma irregu</w:t>
      </w:r>
      <w:r w:rsidR="00A56A71">
        <w:rPr>
          <w:rFonts w:ascii="Times New Roman" w:hAnsi="Times New Roman" w:cs="Times New Roman"/>
          <w:sz w:val="24"/>
          <w:szCs w:val="24"/>
        </w:rPr>
        <w:t>laridade e rigidez durante as a</w:t>
      </w:r>
      <w:r w:rsidRPr="00463176">
        <w:rPr>
          <w:rFonts w:ascii="Times New Roman" w:hAnsi="Times New Roman" w:cs="Times New Roman"/>
          <w:sz w:val="24"/>
          <w:szCs w:val="24"/>
        </w:rPr>
        <w:t xml:space="preserve">tividades grafomotoras, nem sempre cumpre o sentido direccional da escrita (esquerda-direita), salvo se tiver reforços visuais </w:t>
      </w:r>
      <w:r w:rsidRPr="00463176">
        <w:rPr>
          <w:rFonts w:ascii="Times New Roman" w:hAnsi="Times New Roman" w:cs="Times New Roman"/>
          <w:sz w:val="24"/>
          <w:szCs w:val="24"/>
        </w:rPr>
        <w:lastRenderedPageBreak/>
        <w:t>(limitadores). Na cópia de letras, palavras com letra de imprensa ou contornos necessita de demonstração e de pontos de orientação.</w:t>
      </w:r>
    </w:p>
    <w:p w:rsidR="00E07910" w:rsidRPr="00E07910" w:rsidRDefault="00D15636" w:rsidP="00D156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10">
        <w:rPr>
          <w:rFonts w:ascii="Times New Roman" w:hAnsi="Times New Roman" w:cs="Times New Roman"/>
          <w:sz w:val="24"/>
          <w:szCs w:val="24"/>
        </w:rPr>
        <w:t xml:space="preserve"> Revela falta de motivação para actividades de leitura e escrita</w:t>
      </w:r>
      <w:r w:rsidR="00E07910" w:rsidRPr="00E07910">
        <w:rPr>
          <w:rFonts w:ascii="Times New Roman" w:hAnsi="Times New Roman" w:cs="Times New Roman"/>
          <w:sz w:val="24"/>
          <w:szCs w:val="24"/>
        </w:rPr>
        <w:t>. Necessita</w:t>
      </w:r>
      <w:r w:rsidRPr="00E07910">
        <w:rPr>
          <w:rFonts w:ascii="Times New Roman" w:hAnsi="Times New Roman" w:cs="Times New Roman"/>
          <w:sz w:val="24"/>
          <w:szCs w:val="24"/>
        </w:rPr>
        <w:t xml:space="preserve"> alargar o seu campo conceptual para que progrida na aquisição de vocabulário básico adequado a diferentes contextos e situações, que lhe permita interagir adequadamente, expressar ideias, opiniões e sentimentos, tornando-se mais autónoma e independente.</w:t>
      </w:r>
      <w:r w:rsidR="00E07910" w:rsidRPr="00E0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36" w:rsidRPr="00E07910" w:rsidRDefault="00A56A71" w:rsidP="00D156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a</w:t>
      </w:r>
      <w:r w:rsidR="00E07910" w:rsidRPr="00E07910">
        <w:rPr>
          <w:rFonts w:ascii="Times New Roman" w:hAnsi="Times New Roman" w:cs="Times New Roman"/>
          <w:sz w:val="24"/>
          <w:szCs w:val="24"/>
        </w:rPr>
        <w:t>tividades de planeamento e execução grafo motora verifica-se alguma relutância neste tipo de tarefas, caracterizadas por irregularidade no traçado, uma to</w:t>
      </w:r>
      <w:r>
        <w:rPr>
          <w:rFonts w:ascii="Times New Roman" w:hAnsi="Times New Roman" w:cs="Times New Roman"/>
          <w:sz w:val="24"/>
          <w:szCs w:val="24"/>
        </w:rPr>
        <w:t>nicidade exagerada sobre o obje</w:t>
      </w:r>
      <w:r w:rsidR="00E07910" w:rsidRPr="00E07910">
        <w:rPr>
          <w:rFonts w:ascii="Times New Roman" w:hAnsi="Times New Roman" w:cs="Times New Roman"/>
          <w:sz w:val="24"/>
          <w:szCs w:val="24"/>
        </w:rPr>
        <w:t>to de escrita com consequente alteração no controlo grafo motor e no respeito de limites.</w:t>
      </w:r>
    </w:p>
    <w:p w:rsidR="0041716F" w:rsidRPr="00E07910" w:rsidRDefault="00D15636" w:rsidP="00574F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10">
        <w:rPr>
          <w:rFonts w:ascii="Times New Roman" w:hAnsi="Times New Roman" w:cs="Times New Roman"/>
          <w:sz w:val="24"/>
          <w:szCs w:val="24"/>
        </w:rPr>
        <w:t xml:space="preserve">Na interacção com os seus pares, observam-se dificuldades em manter um diálogo, emitir opinião acerca dos assuntos tratados. </w:t>
      </w:r>
    </w:p>
    <w:p w:rsidR="00153875" w:rsidRPr="00E07910" w:rsidRDefault="0041716F" w:rsidP="00E07910">
      <w:pPr>
        <w:pStyle w:val="PargrafodaLista"/>
        <w:autoSpaceDE w:val="0"/>
        <w:autoSpaceDN w:val="0"/>
        <w:adjustRightInd w:val="0"/>
        <w:snapToGri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7910">
        <w:rPr>
          <w:rFonts w:ascii="Times New Roman" w:hAnsi="Times New Roman"/>
          <w:sz w:val="24"/>
          <w:szCs w:val="24"/>
        </w:rPr>
        <w:t>Em termos de Autonomia (higiene, vestuário e alimentação), adquiriu o controlo diurno dos esfíncteres aos três anos e nocturno aos cinco anos. É autónoma relativamente aos cuidados com a higiene pessoal, veste-se e despe-se sozinha, conhece e aplica as regras sociais de estar à mesa, usando correctamente os talheres e o guardana</w:t>
      </w:r>
      <w:r w:rsidR="00A56A71">
        <w:rPr>
          <w:rFonts w:ascii="Times New Roman" w:hAnsi="Times New Roman"/>
          <w:sz w:val="24"/>
          <w:szCs w:val="24"/>
        </w:rPr>
        <w:t>po, assumindo uma postura corre</w:t>
      </w:r>
      <w:r w:rsidRPr="00E07910">
        <w:rPr>
          <w:rFonts w:ascii="Times New Roman" w:hAnsi="Times New Roman"/>
          <w:sz w:val="24"/>
          <w:szCs w:val="24"/>
        </w:rPr>
        <w:t>ta.</w:t>
      </w:r>
    </w:p>
    <w:p w:rsidR="00B85B2B" w:rsidRDefault="00D15636" w:rsidP="00D43B7E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10">
        <w:rPr>
          <w:rFonts w:ascii="Times New Roman" w:hAnsi="Times New Roman" w:cs="Times New Roman"/>
          <w:sz w:val="24"/>
          <w:szCs w:val="24"/>
        </w:rPr>
        <w:t>N</w:t>
      </w:r>
      <w:r w:rsidR="00153875" w:rsidRPr="00E07910">
        <w:rPr>
          <w:rFonts w:ascii="Times New Roman" w:hAnsi="Times New Roman" w:cs="Times New Roman"/>
          <w:sz w:val="24"/>
          <w:szCs w:val="24"/>
        </w:rPr>
        <w:t>ecessita de aumentar os períodos de atenção/ concentração e também progredir na compreensão e organização de ideias no sentido de estruturar o pensamento próprio.</w:t>
      </w:r>
    </w:p>
    <w:p w:rsidR="00F0383B" w:rsidRPr="00463176" w:rsidRDefault="00F0383B" w:rsidP="00D43B7E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3B" w:rsidRPr="00F0383B" w:rsidRDefault="00F0383B" w:rsidP="00F0383B">
      <w:pPr>
        <w:pStyle w:val="PargrafodaLista"/>
        <w:numPr>
          <w:ilvl w:val="0"/>
          <w:numId w:val="7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49F">
        <w:rPr>
          <w:rFonts w:ascii="Times New Roman" w:hAnsi="Times New Roman"/>
          <w:sz w:val="24"/>
          <w:szCs w:val="24"/>
        </w:rPr>
        <w:t>Factores ambientais</w:t>
      </w:r>
    </w:p>
    <w:p w:rsidR="003F5CD4" w:rsidRDefault="00F0383B" w:rsidP="00F0383B">
      <w:pPr>
        <w:pStyle w:val="PargrafodaLista"/>
        <w:numPr>
          <w:ilvl w:val="0"/>
          <w:numId w:val="10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Factores </w:t>
      </w:r>
      <w:r w:rsidRPr="00642C7B">
        <w:rPr>
          <w:rFonts w:ascii="Times New Roman" w:hAnsi="Times New Roman"/>
          <w:i/>
          <w:sz w:val="24"/>
          <w:szCs w:val="24"/>
        </w:rPr>
        <w:t>facilitadores</w:t>
      </w:r>
      <w:r w:rsidRPr="00642C7B">
        <w:rPr>
          <w:rFonts w:ascii="Times New Roman" w:hAnsi="Times New Roman"/>
          <w:sz w:val="24"/>
          <w:szCs w:val="24"/>
        </w:rPr>
        <w:t xml:space="preserve">: </w:t>
      </w:r>
    </w:p>
    <w:p w:rsidR="004A281C" w:rsidRDefault="003F5CD4" w:rsidP="003F5CD4">
      <w:pPr>
        <w:pStyle w:val="PargrafodaLista"/>
        <w:adjustRightInd w:val="0"/>
        <w:snapToGrid w:val="0"/>
        <w:spacing w:before="120" w:after="120" w:line="360" w:lineRule="auto"/>
        <w:ind w:left="12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8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esa</w:t>
      </w:r>
      <w:r w:rsidR="00F0383B" w:rsidRPr="00642C7B">
        <w:rPr>
          <w:rFonts w:ascii="Times New Roman" w:hAnsi="Times New Roman"/>
          <w:sz w:val="24"/>
          <w:szCs w:val="24"/>
        </w:rPr>
        <w:t xml:space="preserve"> os conhecidos, os pares, colegas, os vizinhos, membros da comunidade, outros profissionais e pess</w:t>
      </w:r>
      <w:r w:rsidR="004A281C">
        <w:rPr>
          <w:rFonts w:ascii="Times New Roman" w:hAnsi="Times New Roman"/>
          <w:sz w:val="24"/>
          <w:szCs w:val="24"/>
        </w:rPr>
        <w:t xml:space="preserve">oas em posição de autoridade. </w:t>
      </w:r>
    </w:p>
    <w:p w:rsidR="00F0383B" w:rsidRPr="004A281C" w:rsidRDefault="004A281C" w:rsidP="003F5CD4">
      <w:pPr>
        <w:pStyle w:val="PargrafodaLista"/>
        <w:adjustRightInd w:val="0"/>
        <w:snapToGrid w:val="0"/>
        <w:spacing w:before="120" w:after="120" w:line="360" w:lineRule="auto"/>
        <w:ind w:left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281C">
        <w:rPr>
          <w:rFonts w:ascii="Times New Roman" w:hAnsi="Times New Roman"/>
          <w:sz w:val="24"/>
          <w:szCs w:val="24"/>
        </w:rPr>
        <w:t>-</w:t>
      </w:r>
      <w:r w:rsidR="00F0383B" w:rsidRPr="004A281C">
        <w:rPr>
          <w:rFonts w:ascii="Times New Roman" w:hAnsi="Times New Roman"/>
          <w:sz w:val="24"/>
          <w:szCs w:val="24"/>
        </w:rPr>
        <w:t xml:space="preserve"> </w:t>
      </w:r>
      <w:r w:rsidRPr="004A281C">
        <w:rPr>
          <w:rFonts w:ascii="Times New Roman" w:hAnsi="Times New Roman"/>
          <w:sz w:val="24"/>
          <w:szCs w:val="24"/>
        </w:rPr>
        <w:t>Destaca-se</w:t>
      </w:r>
      <w:r w:rsidR="00F0383B" w:rsidRPr="004A281C">
        <w:rPr>
          <w:rFonts w:ascii="Times New Roman" w:hAnsi="Times New Roman"/>
          <w:sz w:val="24"/>
          <w:szCs w:val="24"/>
        </w:rPr>
        <w:t xml:space="preserve"> </w:t>
      </w:r>
      <w:r w:rsidRPr="004A281C">
        <w:rPr>
          <w:rFonts w:ascii="Times New Roman" w:hAnsi="Times New Roman"/>
          <w:bCs/>
        </w:rPr>
        <w:t>o</w:t>
      </w:r>
      <w:r w:rsidRPr="004A281C">
        <w:rPr>
          <w:rFonts w:ascii="Times New Roman" w:hAnsi="Times New Roman"/>
        </w:rPr>
        <w:t xml:space="preserve"> apoio e relacionamento dos</w:t>
      </w:r>
      <w:r w:rsidRPr="004A281C">
        <w:rPr>
          <w:rFonts w:ascii="Times New Roman" w:hAnsi="Times New Roman"/>
          <w:bCs/>
        </w:rPr>
        <w:t xml:space="preserve"> membros da família próxima, </w:t>
      </w:r>
      <w:r w:rsidRPr="004A281C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bCs/>
        </w:rPr>
        <w:t>a</w:t>
      </w:r>
      <w:r w:rsidRPr="004A281C">
        <w:rPr>
          <w:rFonts w:ascii="Times New Roman" w:hAnsi="Times New Roman"/>
          <w:bCs/>
        </w:rPr>
        <w:t xml:space="preserve">titudes individuais </w:t>
      </w:r>
      <w:r w:rsidR="00F0383B" w:rsidRPr="004A281C">
        <w:rPr>
          <w:rFonts w:ascii="Times New Roman" w:hAnsi="Times New Roman"/>
          <w:sz w:val="24"/>
          <w:szCs w:val="24"/>
        </w:rPr>
        <w:t>dos amigos, dos conhecidos, pares, colegas e membros da comunidade, tal como as atitudes individuais de profissionais de saúde.</w:t>
      </w:r>
    </w:p>
    <w:p w:rsidR="00857890" w:rsidRPr="00423AA5" w:rsidRDefault="004A281C" w:rsidP="00924975">
      <w:pPr>
        <w:pStyle w:val="PargrafodaLista"/>
        <w:numPr>
          <w:ilvl w:val="0"/>
          <w:numId w:val="10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</w:t>
      </w:r>
      <w:r w:rsidR="00F0383B" w:rsidRPr="00423AA5">
        <w:rPr>
          <w:rFonts w:ascii="Times New Roman" w:hAnsi="Times New Roman"/>
          <w:i/>
          <w:sz w:val="24"/>
          <w:szCs w:val="24"/>
        </w:rPr>
        <w:t>arreiras</w:t>
      </w:r>
      <w:r w:rsidR="00F0383B" w:rsidRPr="00423AA5">
        <w:rPr>
          <w:rFonts w:ascii="Times New Roman" w:hAnsi="Times New Roman"/>
          <w:sz w:val="24"/>
          <w:szCs w:val="24"/>
        </w:rPr>
        <w:t xml:space="preserve">: </w:t>
      </w:r>
      <w:r w:rsidR="00423AA5" w:rsidRPr="00423AA5">
        <w:rPr>
          <w:rFonts w:ascii="Times New Roman" w:hAnsi="Times New Roman"/>
          <w:sz w:val="24"/>
          <w:szCs w:val="24"/>
        </w:rPr>
        <w:t>revela</w:t>
      </w:r>
      <w:r w:rsidR="00F0383B" w:rsidRPr="00423AA5">
        <w:rPr>
          <w:rFonts w:ascii="Times New Roman" w:hAnsi="Times New Roman"/>
          <w:sz w:val="24"/>
          <w:szCs w:val="24"/>
        </w:rPr>
        <w:t xml:space="preserve"> défices ao nível da comunicação</w:t>
      </w:r>
      <w:r w:rsidR="00A05EFD" w:rsidRPr="00423AA5">
        <w:rPr>
          <w:rFonts w:ascii="Times New Roman" w:hAnsi="Times New Roman"/>
          <w:sz w:val="24"/>
          <w:szCs w:val="24"/>
        </w:rPr>
        <w:t>.</w:t>
      </w:r>
    </w:p>
    <w:p w:rsidR="00A05EFD" w:rsidRDefault="00A05EFD" w:rsidP="00D43B7E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890" w:rsidRPr="006E687B" w:rsidRDefault="00857890" w:rsidP="006E687B">
      <w:pPr>
        <w:pStyle w:val="PargrafodaLista"/>
        <w:numPr>
          <w:ilvl w:val="0"/>
          <w:numId w:val="5"/>
        </w:num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687B">
        <w:rPr>
          <w:rFonts w:ascii="Times New Roman" w:hAnsi="Times New Roman"/>
          <w:b/>
          <w:sz w:val="24"/>
          <w:szCs w:val="24"/>
        </w:rPr>
        <w:t>Competências a desenvolver</w:t>
      </w:r>
    </w:p>
    <w:p w:rsidR="00857890" w:rsidRPr="00642C7B" w:rsidRDefault="00857890" w:rsidP="00857890">
      <w:pPr>
        <w:adjustRightInd w:val="0"/>
        <w:snapToGrid w:val="0"/>
        <w:spacing w:before="120" w:after="12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lastRenderedPageBreak/>
        <w:t>- Treinar a atenção e a concentração;</w:t>
      </w:r>
    </w:p>
    <w:p w:rsidR="00857890" w:rsidRPr="00642C7B" w:rsidRDefault="00857890" w:rsidP="00857890">
      <w:pPr>
        <w:adjustRightInd w:val="0"/>
        <w:snapToGrid w:val="0"/>
        <w:spacing w:before="120" w:after="12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>- Treinar a coordenação óculo-manual;</w:t>
      </w:r>
    </w:p>
    <w:p w:rsidR="00857890" w:rsidRDefault="00857890" w:rsidP="00857890">
      <w:pPr>
        <w:adjustRightInd w:val="0"/>
        <w:snapToGrid w:val="0"/>
        <w:spacing w:before="120" w:after="12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- Exercitar as capacidades de motricidade fina (controlo punho/ mão); </w:t>
      </w:r>
    </w:p>
    <w:p w:rsidR="00FA3839" w:rsidRDefault="00FA3839" w:rsidP="00857890">
      <w:pPr>
        <w:adjustRightInd w:val="0"/>
        <w:snapToGrid w:val="0"/>
        <w:spacing w:before="120" w:after="12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Melhorar a linguagem compreensiva da criança;</w:t>
      </w:r>
    </w:p>
    <w:p w:rsidR="000F2DD1" w:rsidRDefault="000F2DD1" w:rsidP="007A62EA">
      <w:pPr>
        <w:autoSpaceDE w:val="0"/>
        <w:autoSpaceDN w:val="0"/>
        <w:adjustRightInd w:val="0"/>
        <w:spacing w:before="120" w:after="120"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DD1">
        <w:rPr>
          <w:rFonts w:ascii="Times New Roman" w:hAnsi="Times New Roman" w:cs="Times New Roman"/>
          <w:sz w:val="24"/>
          <w:szCs w:val="24"/>
        </w:rPr>
        <w:t>Estimular a criança a ter um papel activo durante a leitura de histórias, fazendo perguntas e fazendo comentários sobre a história.</w:t>
      </w:r>
    </w:p>
    <w:p w:rsidR="007A62EA" w:rsidRDefault="007A62EA" w:rsidP="00883071">
      <w:pPr>
        <w:adjustRightInd w:val="0"/>
        <w:snapToGrid w:val="0"/>
        <w:spacing w:before="120" w:after="120" w:line="36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- </w:t>
      </w:r>
      <w:r w:rsidR="00922C94" w:rsidRPr="00642C7B">
        <w:rPr>
          <w:rFonts w:ascii="Times New Roman" w:hAnsi="Times New Roman"/>
          <w:sz w:val="24"/>
          <w:szCs w:val="24"/>
        </w:rPr>
        <w:t>Fomentar</w:t>
      </w:r>
      <w:r w:rsidR="00922C94">
        <w:rPr>
          <w:rFonts w:ascii="Times New Roman" w:hAnsi="Times New Roman"/>
          <w:sz w:val="24"/>
          <w:szCs w:val="24"/>
        </w:rPr>
        <w:t xml:space="preserve"> a interacção comunicativa</w:t>
      </w:r>
      <w:r w:rsidR="00883071">
        <w:rPr>
          <w:rFonts w:ascii="Times New Roman" w:hAnsi="Times New Roman"/>
          <w:sz w:val="24"/>
          <w:szCs w:val="24"/>
        </w:rPr>
        <w:t>, através</w:t>
      </w:r>
      <w:r w:rsidRPr="00642C7B">
        <w:rPr>
          <w:rFonts w:ascii="Times New Roman" w:hAnsi="Times New Roman"/>
          <w:sz w:val="24"/>
          <w:szCs w:val="24"/>
        </w:rPr>
        <w:t xml:space="preserve"> </w:t>
      </w:r>
      <w:r w:rsidR="00883071">
        <w:rPr>
          <w:rFonts w:ascii="Times New Roman" w:hAnsi="Times New Roman"/>
          <w:sz w:val="24"/>
          <w:szCs w:val="24"/>
        </w:rPr>
        <w:t>d</w:t>
      </w:r>
      <w:r w:rsidRPr="00642C7B">
        <w:rPr>
          <w:rFonts w:ascii="Times New Roman" w:hAnsi="Times New Roman"/>
          <w:sz w:val="24"/>
          <w:szCs w:val="24"/>
        </w:rPr>
        <w:t>a apresentação d</w:t>
      </w:r>
      <w:r>
        <w:rPr>
          <w:rFonts w:ascii="Times New Roman" w:hAnsi="Times New Roman"/>
          <w:sz w:val="24"/>
          <w:szCs w:val="24"/>
        </w:rPr>
        <w:t>a história</w:t>
      </w:r>
      <w:r w:rsidR="00550045">
        <w:rPr>
          <w:rFonts w:ascii="Times New Roman" w:hAnsi="Times New Roman"/>
          <w:sz w:val="24"/>
          <w:szCs w:val="24"/>
        </w:rPr>
        <w:t xml:space="preserve"> e com</w:t>
      </w:r>
      <w:r w:rsidR="00883071">
        <w:rPr>
          <w:rFonts w:ascii="Times New Roman" w:hAnsi="Times New Roman"/>
          <w:sz w:val="24"/>
          <w:szCs w:val="24"/>
        </w:rPr>
        <w:t xml:space="preserve"> um quadro de comunicação</w:t>
      </w:r>
      <w:r w:rsidR="00883071" w:rsidRPr="00642C7B">
        <w:rPr>
          <w:rFonts w:ascii="Times New Roman" w:hAnsi="Times New Roman"/>
          <w:sz w:val="24"/>
          <w:szCs w:val="24"/>
        </w:rPr>
        <w:t xml:space="preserve"> </w:t>
      </w:r>
      <w:r w:rsidR="00883071">
        <w:rPr>
          <w:rFonts w:ascii="Times New Roman" w:hAnsi="Times New Roman"/>
          <w:sz w:val="24"/>
          <w:szCs w:val="24"/>
        </w:rPr>
        <w:t>com</w:t>
      </w:r>
      <w:r w:rsidRPr="00642C7B">
        <w:rPr>
          <w:rFonts w:ascii="Times New Roman" w:hAnsi="Times New Roman"/>
          <w:sz w:val="24"/>
          <w:szCs w:val="24"/>
        </w:rPr>
        <w:t xml:space="preserve"> perguntas fechadas </w:t>
      </w:r>
      <w:r>
        <w:rPr>
          <w:rFonts w:ascii="Times New Roman" w:hAnsi="Times New Roman"/>
          <w:sz w:val="24"/>
          <w:szCs w:val="24"/>
        </w:rPr>
        <w:t>e aberta</w:t>
      </w:r>
      <w:r w:rsidR="00883071">
        <w:rPr>
          <w:rFonts w:ascii="Times New Roman" w:hAnsi="Times New Roman"/>
          <w:sz w:val="24"/>
          <w:szCs w:val="24"/>
        </w:rPr>
        <w:t>s</w:t>
      </w:r>
      <w:r w:rsidRPr="00642C7B">
        <w:rPr>
          <w:rFonts w:ascii="Times New Roman" w:hAnsi="Times New Roman"/>
          <w:sz w:val="24"/>
          <w:szCs w:val="24"/>
        </w:rPr>
        <w:t xml:space="preserve">;      </w:t>
      </w:r>
    </w:p>
    <w:p w:rsidR="00FA3839" w:rsidRPr="00642C7B" w:rsidRDefault="00FA3839" w:rsidP="00883071">
      <w:pPr>
        <w:adjustRightInd w:val="0"/>
        <w:snapToGrid w:val="0"/>
        <w:spacing w:before="120" w:after="120" w:line="36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Promover o uso expressivo dos símbolos, de forma a haver um aumento do vocabulário;</w:t>
      </w:r>
    </w:p>
    <w:p w:rsidR="007A62EA" w:rsidRDefault="007A62EA" w:rsidP="00883071">
      <w:pPr>
        <w:adjustRightInd w:val="0"/>
        <w:snapToGrid w:val="0"/>
        <w:spacing w:before="120" w:after="120" w:line="36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- Reconhecer as </w:t>
      </w:r>
      <w:r>
        <w:rPr>
          <w:rFonts w:ascii="Times New Roman" w:hAnsi="Times New Roman"/>
          <w:sz w:val="24"/>
          <w:szCs w:val="24"/>
        </w:rPr>
        <w:t>imagens</w:t>
      </w:r>
      <w:r w:rsidRPr="0064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observadas</w:t>
      </w:r>
      <w:r w:rsidRPr="00642C7B">
        <w:rPr>
          <w:rFonts w:ascii="Times New Roman" w:hAnsi="Times New Roman"/>
          <w:sz w:val="24"/>
          <w:szCs w:val="24"/>
        </w:rPr>
        <w:t xml:space="preserve"> </w:t>
      </w:r>
      <w:r w:rsidR="00883071">
        <w:rPr>
          <w:rFonts w:ascii="Times New Roman" w:hAnsi="Times New Roman"/>
          <w:sz w:val="24"/>
          <w:szCs w:val="24"/>
        </w:rPr>
        <w:t>(quais</w:t>
      </w:r>
      <w:r w:rsidRPr="00642C7B">
        <w:rPr>
          <w:rFonts w:ascii="Times New Roman" w:hAnsi="Times New Roman"/>
          <w:sz w:val="24"/>
          <w:szCs w:val="24"/>
        </w:rPr>
        <w:t xml:space="preserve">?), </w:t>
      </w:r>
      <w:r w:rsidR="00883071">
        <w:rPr>
          <w:rFonts w:ascii="Times New Roman" w:hAnsi="Times New Roman"/>
          <w:sz w:val="24"/>
          <w:szCs w:val="24"/>
        </w:rPr>
        <w:t>quantidade (quantos?)</w:t>
      </w:r>
      <w:r w:rsidR="00883071" w:rsidRPr="00883071">
        <w:rPr>
          <w:rFonts w:ascii="Times New Roman" w:hAnsi="Times New Roman"/>
          <w:sz w:val="24"/>
          <w:szCs w:val="24"/>
        </w:rPr>
        <w:t xml:space="preserve"> </w:t>
      </w:r>
      <w:r w:rsidR="00883071">
        <w:rPr>
          <w:rFonts w:ascii="Times New Roman" w:hAnsi="Times New Roman"/>
          <w:sz w:val="24"/>
          <w:szCs w:val="24"/>
        </w:rPr>
        <w:t xml:space="preserve">e </w:t>
      </w:r>
      <w:r w:rsidR="00883071" w:rsidRPr="00642C7B">
        <w:rPr>
          <w:rFonts w:ascii="Times New Roman" w:hAnsi="Times New Roman"/>
          <w:sz w:val="24"/>
          <w:szCs w:val="24"/>
        </w:rPr>
        <w:t>os intervenientes (quem?)</w:t>
      </w:r>
      <w:r w:rsidR="00883071">
        <w:rPr>
          <w:rFonts w:ascii="Times New Roman" w:hAnsi="Times New Roman"/>
          <w:sz w:val="24"/>
          <w:szCs w:val="24"/>
        </w:rPr>
        <w:t>;</w:t>
      </w:r>
    </w:p>
    <w:p w:rsidR="00FA3839" w:rsidRPr="00642C7B" w:rsidRDefault="00FA3839" w:rsidP="00883071">
      <w:pPr>
        <w:adjustRightInd w:val="0"/>
        <w:snapToGrid w:val="0"/>
        <w:spacing w:before="120" w:after="120" w:line="36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Promover a generalização da comunicação.</w:t>
      </w:r>
    </w:p>
    <w:p w:rsidR="007A62EA" w:rsidRPr="000F2DD1" w:rsidRDefault="007A62EA" w:rsidP="007A62EA">
      <w:pPr>
        <w:autoSpaceDE w:val="0"/>
        <w:autoSpaceDN w:val="0"/>
        <w:adjustRightInd w:val="0"/>
        <w:spacing w:before="120" w:after="120"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</w:p>
    <w:p w:rsidR="00543C7A" w:rsidRPr="00543C7A" w:rsidRDefault="00543C7A" w:rsidP="006E687B">
      <w:pPr>
        <w:pStyle w:val="PargrafodaLista"/>
        <w:numPr>
          <w:ilvl w:val="0"/>
          <w:numId w:val="5"/>
        </w:numPr>
        <w:adjustRightInd w:val="0"/>
        <w:snapToGrid w:val="0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543C7A">
        <w:rPr>
          <w:rFonts w:ascii="Times New Roman" w:hAnsi="Times New Roman"/>
          <w:b/>
          <w:sz w:val="24"/>
          <w:szCs w:val="24"/>
        </w:rPr>
        <w:t xml:space="preserve">Desenho da experimentação </w:t>
      </w:r>
      <w:r w:rsidRPr="00543C7A">
        <w:rPr>
          <w:rFonts w:ascii="Times New Roman" w:hAnsi="Times New Roman"/>
          <w:sz w:val="24"/>
          <w:szCs w:val="24"/>
        </w:rPr>
        <w:t>(técnicas, recursos; tarefas)</w:t>
      </w:r>
    </w:p>
    <w:p w:rsidR="00543C7A" w:rsidRPr="00A63913" w:rsidRDefault="00423AA5" w:rsidP="00543C7A">
      <w:pPr>
        <w:adjustRightInd w:val="0"/>
        <w:snapToGrid w:val="0"/>
        <w:spacing w:before="120" w:after="12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63913">
        <w:rPr>
          <w:rFonts w:ascii="Times New Roman" w:hAnsi="Times New Roman"/>
          <w:sz w:val="24"/>
          <w:szCs w:val="24"/>
        </w:rPr>
        <w:t xml:space="preserve">- Utilizar </w:t>
      </w:r>
      <w:r w:rsidR="00543C7A" w:rsidRPr="00A63913">
        <w:rPr>
          <w:rFonts w:ascii="Times New Roman" w:hAnsi="Times New Roman"/>
          <w:sz w:val="24"/>
          <w:szCs w:val="24"/>
        </w:rPr>
        <w:t xml:space="preserve">o </w:t>
      </w:r>
      <w:r w:rsidR="00543C7A" w:rsidRPr="00A63913">
        <w:rPr>
          <w:rFonts w:ascii="Times New Roman" w:hAnsi="Times New Roman"/>
          <w:i/>
          <w:iCs/>
          <w:sz w:val="24"/>
          <w:szCs w:val="24"/>
        </w:rPr>
        <w:t>software</w:t>
      </w:r>
      <w:r w:rsidR="00543C7A" w:rsidRPr="00A63913">
        <w:rPr>
          <w:rFonts w:ascii="Times New Roman" w:hAnsi="Times New Roman"/>
          <w:sz w:val="24"/>
          <w:szCs w:val="24"/>
        </w:rPr>
        <w:t xml:space="preserve"> "Comunica</w:t>
      </w:r>
      <w:r w:rsidRPr="00A63913">
        <w:rPr>
          <w:rFonts w:ascii="Times New Roman" w:hAnsi="Times New Roman"/>
          <w:sz w:val="24"/>
          <w:szCs w:val="24"/>
        </w:rPr>
        <w:t xml:space="preserve">r com Símbolos" para contar </w:t>
      </w:r>
      <w:r w:rsidR="00543C7A" w:rsidRPr="00A63913">
        <w:rPr>
          <w:rFonts w:ascii="Times New Roman" w:hAnsi="Times New Roman"/>
          <w:sz w:val="24"/>
          <w:szCs w:val="24"/>
        </w:rPr>
        <w:t>a história através de símbolos</w:t>
      </w:r>
      <w:r w:rsidR="006E687B" w:rsidRPr="00A63913">
        <w:rPr>
          <w:rFonts w:ascii="Times New Roman" w:hAnsi="Times New Roman"/>
          <w:sz w:val="24"/>
          <w:szCs w:val="24"/>
        </w:rPr>
        <w:t>;</w:t>
      </w:r>
    </w:p>
    <w:p w:rsidR="00543C7A" w:rsidRPr="00A63913" w:rsidRDefault="00550045" w:rsidP="00543C7A">
      <w:pPr>
        <w:adjustRightInd w:val="0"/>
        <w:snapToGrid w:val="0"/>
        <w:spacing w:before="120" w:after="12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Simplificar e adaptar</w:t>
      </w:r>
      <w:r w:rsidR="00423AA5" w:rsidRPr="00A63913">
        <w:rPr>
          <w:rFonts w:ascii="Times New Roman" w:hAnsi="Times New Roman"/>
          <w:sz w:val="24"/>
          <w:szCs w:val="24"/>
        </w:rPr>
        <w:t xml:space="preserve"> </w:t>
      </w:r>
      <w:r w:rsidR="00A05EFD" w:rsidRPr="00A63913">
        <w:rPr>
          <w:rFonts w:ascii="Times New Roman" w:hAnsi="Times New Roman"/>
          <w:sz w:val="24"/>
          <w:szCs w:val="24"/>
        </w:rPr>
        <w:t>a história</w:t>
      </w:r>
      <w:r w:rsidR="00423AA5" w:rsidRPr="00A63913">
        <w:rPr>
          <w:rFonts w:ascii="Times New Roman" w:hAnsi="Times New Roman"/>
          <w:sz w:val="24"/>
          <w:szCs w:val="24"/>
        </w:rPr>
        <w:t xml:space="preserve"> para o programa</w:t>
      </w:r>
      <w:r w:rsidR="00543C7A" w:rsidRPr="00A63913">
        <w:rPr>
          <w:rFonts w:ascii="Times New Roman" w:hAnsi="Times New Roman"/>
          <w:sz w:val="24"/>
          <w:szCs w:val="24"/>
        </w:rPr>
        <w:t xml:space="preserve"> </w:t>
      </w:r>
      <w:r w:rsidR="00543C7A" w:rsidRPr="00A63913">
        <w:rPr>
          <w:rFonts w:ascii="Times New Roman" w:hAnsi="Times New Roman"/>
          <w:i/>
          <w:sz w:val="24"/>
          <w:szCs w:val="24"/>
        </w:rPr>
        <w:t xml:space="preserve">powerpoint, </w:t>
      </w:r>
      <w:r>
        <w:rPr>
          <w:rFonts w:ascii="Times New Roman" w:hAnsi="Times New Roman"/>
          <w:sz w:val="24"/>
          <w:szCs w:val="24"/>
        </w:rPr>
        <w:t>utilizando</w:t>
      </w:r>
      <w:r w:rsidR="005163AA" w:rsidRPr="00A63913">
        <w:rPr>
          <w:rFonts w:ascii="Times New Roman" w:hAnsi="Times New Roman"/>
          <w:sz w:val="24"/>
          <w:szCs w:val="24"/>
        </w:rPr>
        <w:t xml:space="preserve"> animação de imagens, </w:t>
      </w:r>
      <w:r>
        <w:rPr>
          <w:rFonts w:ascii="Times New Roman" w:hAnsi="Times New Roman"/>
          <w:sz w:val="24"/>
          <w:szCs w:val="24"/>
        </w:rPr>
        <w:t xml:space="preserve">de forma a torna-la </w:t>
      </w:r>
      <w:r w:rsidR="00A05EFD" w:rsidRPr="00A63913">
        <w:rPr>
          <w:rFonts w:ascii="Times New Roman" w:hAnsi="Times New Roman"/>
          <w:sz w:val="24"/>
          <w:szCs w:val="24"/>
        </w:rPr>
        <w:t>mais apelativa para a aluna</w:t>
      </w:r>
      <w:r w:rsidR="00543C7A" w:rsidRPr="00A63913">
        <w:rPr>
          <w:rFonts w:ascii="Times New Roman" w:hAnsi="Times New Roman"/>
          <w:sz w:val="24"/>
          <w:szCs w:val="24"/>
        </w:rPr>
        <w:t>;</w:t>
      </w:r>
    </w:p>
    <w:p w:rsidR="006E687B" w:rsidRDefault="00A05EFD" w:rsidP="000F7E72">
      <w:pPr>
        <w:adjustRightInd w:val="0"/>
        <w:snapToGrid w:val="0"/>
        <w:spacing w:before="120" w:after="12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63913">
        <w:rPr>
          <w:rFonts w:ascii="Times New Roman" w:hAnsi="Times New Roman"/>
          <w:sz w:val="24"/>
          <w:szCs w:val="24"/>
        </w:rPr>
        <w:t xml:space="preserve">- </w:t>
      </w:r>
      <w:r w:rsidR="00550045" w:rsidRPr="00A63913">
        <w:rPr>
          <w:rFonts w:ascii="Times New Roman" w:hAnsi="Times New Roman"/>
          <w:sz w:val="24"/>
          <w:szCs w:val="24"/>
        </w:rPr>
        <w:t>Apresentar</w:t>
      </w:r>
      <w:r w:rsidR="00543C7A" w:rsidRPr="00A63913">
        <w:rPr>
          <w:rFonts w:ascii="Times New Roman" w:hAnsi="Times New Roman"/>
          <w:sz w:val="24"/>
          <w:szCs w:val="24"/>
        </w:rPr>
        <w:t xml:space="preserve"> as sequênci</w:t>
      </w:r>
      <w:r w:rsidR="006C748C" w:rsidRPr="00A63913">
        <w:rPr>
          <w:rFonts w:ascii="Times New Roman" w:hAnsi="Times New Roman"/>
          <w:sz w:val="24"/>
          <w:szCs w:val="24"/>
        </w:rPr>
        <w:t>as dos diap</w:t>
      </w:r>
      <w:r w:rsidR="00D94218" w:rsidRPr="00A63913">
        <w:rPr>
          <w:rFonts w:ascii="Times New Roman" w:hAnsi="Times New Roman"/>
          <w:sz w:val="24"/>
          <w:szCs w:val="24"/>
        </w:rPr>
        <w:t xml:space="preserve">ositivos um </w:t>
      </w:r>
      <w:r w:rsidR="00550045">
        <w:rPr>
          <w:rFonts w:ascii="Times New Roman" w:hAnsi="Times New Roman"/>
          <w:sz w:val="24"/>
          <w:szCs w:val="24"/>
        </w:rPr>
        <w:t>a um, permitindo</w:t>
      </w:r>
      <w:r w:rsidR="00543C7A" w:rsidRPr="00A63913">
        <w:rPr>
          <w:rFonts w:ascii="Times New Roman" w:hAnsi="Times New Roman"/>
          <w:sz w:val="24"/>
          <w:szCs w:val="24"/>
        </w:rPr>
        <w:t xml:space="preserve"> uma melhor compreensão dos </w:t>
      </w:r>
      <w:r w:rsidRPr="00A63913">
        <w:rPr>
          <w:rFonts w:ascii="Times New Roman" w:hAnsi="Times New Roman"/>
          <w:sz w:val="24"/>
          <w:szCs w:val="24"/>
        </w:rPr>
        <w:t>mesmos, assim como dar tempo à aluna</w:t>
      </w:r>
      <w:r w:rsidR="00543C7A" w:rsidRPr="00A63913">
        <w:rPr>
          <w:rFonts w:ascii="Times New Roman" w:hAnsi="Times New Roman"/>
          <w:sz w:val="24"/>
          <w:szCs w:val="24"/>
        </w:rPr>
        <w:t xml:space="preserve"> para a percepção correcta do que se passa em cada um deles;</w:t>
      </w:r>
    </w:p>
    <w:p w:rsidR="006E687B" w:rsidRPr="00642C7B" w:rsidRDefault="006E687B" w:rsidP="00543C7A">
      <w:pPr>
        <w:adjustRightInd w:val="0"/>
        <w:snapToGrid w:val="0"/>
        <w:spacing w:before="120" w:after="12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F2DD1" w:rsidRPr="006E687B" w:rsidRDefault="00A56A71" w:rsidP="006E687B">
      <w:pPr>
        <w:adjustRightInd w:val="0"/>
        <w:snapToGrid w:val="0"/>
        <w:spacing w:before="120" w:after="120" w:line="360" w:lineRule="auto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Conce</w:t>
      </w:r>
      <w:r w:rsidR="006E687B" w:rsidRPr="006E687B">
        <w:rPr>
          <w:rFonts w:ascii="Times New Roman" w:hAnsi="Times New Roman"/>
          <w:b/>
          <w:sz w:val="24"/>
          <w:szCs w:val="24"/>
        </w:rPr>
        <w:t>ção</w:t>
      </w:r>
    </w:p>
    <w:p w:rsidR="004B4E46" w:rsidRPr="00642C7B" w:rsidRDefault="004B4E46" w:rsidP="004B4E46">
      <w:pPr>
        <w:pStyle w:val="PargrafodaLista"/>
        <w:numPr>
          <w:ilvl w:val="0"/>
          <w:numId w:val="12"/>
        </w:numPr>
        <w:tabs>
          <w:tab w:val="left" w:pos="709"/>
        </w:tabs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42C7B">
        <w:rPr>
          <w:rFonts w:ascii="Times New Roman" w:hAnsi="Times New Roman"/>
          <w:b/>
          <w:sz w:val="24"/>
          <w:szCs w:val="24"/>
        </w:rPr>
        <w:t xml:space="preserve">Delineamento das tarefas </w:t>
      </w:r>
    </w:p>
    <w:p w:rsidR="004B4E46" w:rsidRPr="009C39F1" w:rsidRDefault="004B4E46" w:rsidP="004B4E46">
      <w:pPr>
        <w:pStyle w:val="PargrafodaLista"/>
        <w:numPr>
          <w:ilvl w:val="0"/>
          <w:numId w:val="13"/>
        </w:numPr>
        <w:tabs>
          <w:tab w:val="left" w:pos="1276"/>
        </w:tabs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Diálogo com a aluna</w:t>
      </w:r>
      <w:r w:rsidR="00A56A71">
        <w:rPr>
          <w:rFonts w:ascii="Times New Roman" w:hAnsi="Times New Roman"/>
          <w:sz w:val="24"/>
          <w:szCs w:val="24"/>
        </w:rPr>
        <w:t xml:space="preserve"> sobre a a</w:t>
      </w:r>
      <w:r w:rsidRPr="009C39F1">
        <w:rPr>
          <w:rFonts w:ascii="Times New Roman" w:hAnsi="Times New Roman"/>
          <w:sz w:val="24"/>
          <w:szCs w:val="24"/>
        </w:rPr>
        <w:t>tividade pedagógica</w:t>
      </w:r>
      <w:r>
        <w:rPr>
          <w:rFonts w:ascii="Times New Roman" w:hAnsi="Times New Roman"/>
          <w:sz w:val="24"/>
          <w:szCs w:val="24"/>
        </w:rPr>
        <w:t>;</w:t>
      </w:r>
      <w:r w:rsidRPr="009C39F1">
        <w:rPr>
          <w:rFonts w:ascii="Times New Roman" w:hAnsi="Times New Roman"/>
          <w:sz w:val="24"/>
          <w:szCs w:val="24"/>
        </w:rPr>
        <w:t xml:space="preserve"> </w:t>
      </w:r>
    </w:p>
    <w:p w:rsidR="004B4E46" w:rsidRDefault="004B4E46" w:rsidP="004B4E46">
      <w:pPr>
        <w:pStyle w:val="PargrafodaLista"/>
        <w:numPr>
          <w:ilvl w:val="0"/>
          <w:numId w:val="13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Encaminhar a aluna</w:t>
      </w:r>
      <w:r w:rsidRPr="009C39F1"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>ra junto do computador e levá-la</w:t>
      </w:r>
      <w:r w:rsidRPr="009C39F1">
        <w:rPr>
          <w:rFonts w:ascii="Times New Roman" w:hAnsi="Times New Roman"/>
          <w:sz w:val="24"/>
          <w:szCs w:val="24"/>
        </w:rPr>
        <w:t xml:space="preserve"> a aceder à </w:t>
      </w:r>
      <w:r>
        <w:rPr>
          <w:rFonts w:ascii="Times New Roman" w:hAnsi="Times New Roman"/>
          <w:sz w:val="24"/>
          <w:szCs w:val="24"/>
        </w:rPr>
        <w:t>história</w:t>
      </w:r>
      <w:r w:rsidRPr="009C39F1">
        <w:rPr>
          <w:rFonts w:ascii="Times New Roman" w:hAnsi="Times New Roman"/>
          <w:sz w:val="24"/>
          <w:szCs w:val="24"/>
        </w:rPr>
        <w:t>;</w:t>
      </w:r>
    </w:p>
    <w:p w:rsidR="00763FF2" w:rsidRPr="00763FF2" w:rsidRDefault="00763FF2" w:rsidP="00763FF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633" w:hanging="357"/>
        <w:jc w:val="both"/>
        <w:rPr>
          <w:rFonts w:ascii="Times New Roman" w:hAnsi="Times New Roman"/>
          <w:sz w:val="24"/>
          <w:szCs w:val="24"/>
        </w:rPr>
      </w:pPr>
      <w:r w:rsidRPr="00763FF2">
        <w:rPr>
          <w:rFonts w:ascii="Times New Roman" w:hAnsi="Times New Roman"/>
          <w:sz w:val="24"/>
          <w:szCs w:val="24"/>
        </w:rPr>
        <w:lastRenderedPageBreak/>
        <w:t xml:space="preserve">Mostrar à criança a capa da história e tentar adivinhar com ela sobre de que tratará o </w:t>
      </w:r>
      <w:r>
        <w:rPr>
          <w:rFonts w:ascii="Times New Roman" w:hAnsi="Times New Roman"/>
          <w:sz w:val="24"/>
          <w:szCs w:val="24"/>
        </w:rPr>
        <w:t xml:space="preserve">seu </w:t>
      </w:r>
      <w:r w:rsidRPr="00763FF2">
        <w:rPr>
          <w:rFonts w:ascii="Times New Roman" w:hAnsi="Times New Roman"/>
          <w:sz w:val="24"/>
          <w:szCs w:val="24"/>
        </w:rPr>
        <w:t>conteúdo.</w:t>
      </w:r>
    </w:p>
    <w:p w:rsidR="004B4E46" w:rsidRDefault="004B4E46" w:rsidP="004B4E46">
      <w:pPr>
        <w:pStyle w:val="PargrafodaLista"/>
        <w:numPr>
          <w:ilvl w:val="0"/>
          <w:numId w:val="13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Orientar a aluna</w:t>
      </w:r>
      <w:r w:rsidRPr="00642C7B">
        <w:rPr>
          <w:rFonts w:ascii="Times New Roman" w:hAnsi="Times New Roman"/>
          <w:sz w:val="24"/>
          <w:szCs w:val="24"/>
        </w:rPr>
        <w:t xml:space="preserve"> para a descrição do que vê em cada imagem, no computador.</w:t>
      </w:r>
    </w:p>
    <w:p w:rsidR="00263803" w:rsidRPr="00263803" w:rsidRDefault="00081682" w:rsidP="00263803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63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Estimular a criança a "ler" com o professor (ex: parar de ler e esperar</w:t>
      </w:r>
      <w:r w:rsidR="00263803" w:rsidRPr="00263803">
        <w:rPr>
          <w:rFonts w:ascii="Times New Roman" w:hAnsi="Times New Roman"/>
          <w:sz w:val="24"/>
          <w:szCs w:val="24"/>
        </w:rPr>
        <w:t xml:space="preserve"> que a criança complete ou acabe uma das frase repetitivas).</w:t>
      </w:r>
    </w:p>
    <w:p w:rsidR="004B4E46" w:rsidRDefault="004B4E46" w:rsidP="004B4E46">
      <w:pPr>
        <w:pStyle w:val="PargrafodaLista"/>
        <w:numPr>
          <w:ilvl w:val="0"/>
          <w:numId w:val="13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>Visionar as etapas da</w:t>
      </w:r>
      <w:r w:rsidR="008F48AC">
        <w:rPr>
          <w:rFonts w:ascii="Times New Roman" w:hAnsi="Times New Roman"/>
          <w:sz w:val="24"/>
          <w:szCs w:val="24"/>
        </w:rPr>
        <w:t xml:space="preserve"> história</w:t>
      </w:r>
      <w:r w:rsidRPr="00642C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baseada</w:t>
      </w:r>
      <w:r w:rsidRPr="0064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CE2538">
        <w:rPr>
          <w:rFonts w:ascii="Times New Roman" w:hAnsi="Times New Roman"/>
          <w:sz w:val="24"/>
          <w:szCs w:val="24"/>
        </w:rPr>
        <w:t>os aspe</w:t>
      </w:r>
      <w:r w:rsidRPr="00642C7B">
        <w:rPr>
          <w:rFonts w:ascii="Times New Roman" w:hAnsi="Times New Roman"/>
          <w:sz w:val="24"/>
          <w:szCs w:val="24"/>
        </w:rPr>
        <w:t>tos mais significativos da acção;</w:t>
      </w:r>
    </w:p>
    <w:p w:rsidR="00763FF2" w:rsidRDefault="00263803" w:rsidP="00263803">
      <w:pPr>
        <w:pStyle w:val="PargrafodaLista"/>
        <w:numPr>
          <w:ilvl w:val="0"/>
          <w:numId w:val="13"/>
        </w:numPr>
        <w:adjustRightInd w:val="0"/>
        <w:snapToGrid w:val="0"/>
        <w:spacing w:before="120" w:after="120" w:line="360" w:lineRule="auto"/>
        <w:ind w:left="163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3803">
        <w:rPr>
          <w:rFonts w:ascii="Times New Roman" w:hAnsi="Times New Roman"/>
          <w:sz w:val="24"/>
          <w:szCs w:val="24"/>
        </w:rPr>
        <w:t>Relacionar</w:t>
      </w:r>
      <w:r w:rsidR="00763FF2" w:rsidRPr="00263803">
        <w:rPr>
          <w:rFonts w:ascii="Times New Roman" w:hAnsi="Times New Roman"/>
          <w:sz w:val="24"/>
          <w:szCs w:val="24"/>
        </w:rPr>
        <w:t xml:space="preserve"> as image</w:t>
      </w:r>
      <w:r w:rsidRPr="00263803">
        <w:rPr>
          <w:rFonts w:ascii="Times New Roman" w:hAnsi="Times New Roman"/>
          <w:sz w:val="24"/>
          <w:szCs w:val="24"/>
        </w:rPr>
        <w:t>ns ou os acontecimentos da história</w:t>
      </w:r>
      <w:r w:rsidR="00763FF2" w:rsidRPr="00263803">
        <w:rPr>
          <w:rFonts w:ascii="Times New Roman" w:hAnsi="Times New Roman"/>
          <w:sz w:val="24"/>
          <w:szCs w:val="24"/>
        </w:rPr>
        <w:t>, com experiências próprias</w:t>
      </w:r>
      <w:r w:rsidRPr="00263803">
        <w:rPr>
          <w:rFonts w:ascii="Times New Roman" w:hAnsi="Times New Roman"/>
          <w:sz w:val="24"/>
          <w:szCs w:val="24"/>
        </w:rPr>
        <w:t xml:space="preserve"> </w:t>
      </w:r>
      <w:r w:rsidR="00763FF2" w:rsidRPr="00263803">
        <w:rPr>
          <w:rFonts w:ascii="Times New Roman" w:hAnsi="Times New Roman"/>
          <w:sz w:val="24"/>
          <w:szCs w:val="24"/>
        </w:rPr>
        <w:t>da criança, fazendo perguntas ou comentários.</w:t>
      </w:r>
    </w:p>
    <w:p w:rsidR="00263803" w:rsidRDefault="00263803" w:rsidP="00263803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633" w:hanging="357"/>
        <w:rPr>
          <w:rFonts w:ascii="Times New Roman" w:hAnsi="Times New Roman"/>
          <w:sz w:val="24"/>
          <w:szCs w:val="24"/>
        </w:rPr>
      </w:pPr>
      <w:r w:rsidRPr="00263803">
        <w:rPr>
          <w:rFonts w:ascii="Times New Roman" w:hAnsi="Times New Roman"/>
          <w:sz w:val="24"/>
          <w:szCs w:val="24"/>
        </w:rPr>
        <w:t>Esperar que a criança use o seu mapa de comunicação, não só para responder,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803">
        <w:rPr>
          <w:rFonts w:ascii="Times New Roman" w:hAnsi="Times New Roman"/>
          <w:sz w:val="24"/>
          <w:szCs w:val="24"/>
        </w:rPr>
        <w:t>mas para fazer perguntas, adivinhar o que irá acontecer na história, etc.</w:t>
      </w:r>
    </w:p>
    <w:p w:rsidR="00B00018" w:rsidRPr="00B00018" w:rsidRDefault="00B00018" w:rsidP="00B0001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633" w:hanging="357"/>
        <w:rPr>
          <w:rFonts w:ascii="Times New Roman" w:hAnsi="Times New Roman"/>
          <w:sz w:val="24"/>
          <w:szCs w:val="24"/>
        </w:rPr>
      </w:pPr>
      <w:r w:rsidRPr="00B00018">
        <w:rPr>
          <w:rFonts w:ascii="Times New Roman" w:hAnsi="Times New Roman"/>
          <w:sz w:val="24"/>
          <w:szCs w:val="24"/>
        </w:rPr>
        <w:t>Dizer à criança que a história terminou.</w:t>
      </w:r>
    </w:p>
    <w:p w:rsidR="00263803" w:rsidRPr="00263803" w:rsidRDefault="00263803" w:rsidP="0026380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4B4E46" w:rsidRPr="00642C7B" w:rsidRDefault="004B4E46" w:rsidP="004B4E46">
      <w:pPr>
        <w:pStyle w:val="PargrafodaLista"/>
        <w:numPr>
          <w:ilvl w:val="0"/>
          <w:numId w:val="12"/>
        </w:numPr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42C7B">
        <w:rPr>
          <w:rFonts w:ascii="Times New Roman" w:hAnsi="Times New Roman"/>
          <w:b/>
          <w:sz w:val="24"/>
          <w:szCs w:val="24"/>
        </w:rPr>
        <w:t>Execução</w:t>
      </w:r>
    </w:p>
    <w:p w:rsidR="004B4E46" w:rsidRPr="00642C7B" w:rsidRDefault="004B4E46" w:rsidP="004B4E46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>Tarefas executad</w:t>
      </w:r>
      <w:r>
        <w:rPr>
          <w:rFonts w:ascii="Times New Roman" w:hAnsi="Times New Roman"/>
          <w:sz w:val="24"/>
          <w:szCs w:val="24"/>
        </w:rPr>
        <w:t>as em sala de aula</w:t>
      </w:r>
      <w:r w:rsidRPr="00642C7B">
        <w:rPr>
          <w:rFonts w:ascii="Times New Roman" w:hAnsi="Times New Roman"/>
          <w:sz w:val="24"/>
          <w:szCs w:val="24"/>
        </w:rPr>
        <w:t xml:space="preserve">: </w:t>
      </w:r>
    </w:p>
    <w:p w:rsidR="004B4E46" w:rsidRPr="00642C7B" w:rsidRDefault="004B4E46" w:rsidP="006424D6">
      <w:pPr>
        <w:shd w:val="pct5" w:color="auto" w:fill="auto"/>
        <w:adjustRightInd w:val="0"/>
        <w:snapToGrid w:val="0"/>
        <w:spacing w:before="120"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42C7B">
        <w:rPr>
          <w:rFonts w:ascii="Times New Roman" w:hAnsi="Times New Roman"/>
          <w:sz w:val="24"/>
          <w:szCs w:val="24"/>
        </w:rPr>
        <w:t xml:space="preserve">                           Área: </w:t>
      </w:r>
      <w:r w:rsidRPr="00642C7B">
        <w:rPr>
          <w:rFonts w:ascii="Times New Roman" w:hAnsi="Times New Roman"/>
          <w:b/>
          <w:sz w:val="24"/>
          <w:szCs w:val="24"/>
          <w:u w:val="single"/>
        </w:rPr>
        <w:t>Comunicação</w:t>
      </w:r>
    </w:p>
    <w:p w:rsidR="004B4E46" w:rsidRPr="00485E19" w:rsidRDefault="004B4E46" w:rsidP="00485E19">
      <w:pPr>
        <w:adjustRightInd w:val="0"/>
        <w:snapToGrid w:val="0"/>
        <w:spacing w:before="120" w:after="120" w:line="360" w:lineRule="auto"/>
        <w:ind w:left="1701" w:firstLine="709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  </w:t>
      </w:r>
      <w:r w:rsidRPr="00485E19">
        <w:rPr>
          <w:rFonts w:ascii="Times New Roman" w:hAnsi="Times New Roman"/>
          <w:b/>
          <w:bCs/>
          <w:sz w:val="24"/>
          <w:szCs w:val="24"/>
        </w:rPr>
        <w:t>…</w:t>
      </w:r>
      <w:r w:rsidRPr="00485E19">
        <w:rPr>
          <w:rFonts w:ascii="Times New Roman" w:hAnsi="Times New Roman"/>
          <w:sz w:val="24"/>
          <w:szCs w:val="24"/>
        </w:rPr>
        <w:t xml:space="preserve"> </w:t>
      </w:r>
      <w:r w:rsidR="00CE2538">
        <w:rPr>
          <w:rFonts w:ascii="Times New Roman" w:hAnsi="Times New Roman"/>
          <w:b/>
          <w:sz w:val="24"/>
          <w:szCs w:val="24"/>
        </w:rPr>
        <w:t>Rece</w:t>
      </w:r>
      <w:r w:rsidRPr="00485E19">
        <w:rPr>
          <w:rFonts w:ascii="Times New Roman" w:hAnsi="Times New Roman"/>
          <w:b/>
          <w:sz w:val="24"/>
          <w:szCs w:val="24"/>
        </w:rPr>
        <w:t>tiva</w:t>
      </w:r>
    </w:p>
    <w:p w:rsidR="004B4E46" w:rsidRPr="00642C7B" w:rsidRDefault="004B4E46" w:rsidP="004B4E46">
      <w:pPr>
        <w:adjustRightInd w:val="0"/>
        <w:snapToGrid w:val="0"/>
        <w:spacing w:before="120" w:after="120" w:line="360" w:lineRule="auto"/>
        <w:ind w:left="1701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  - </w:t>
      </w:r>
      <w:r w:rsidR="00353086" w:rsidRPr="00642C7B">
        <w:rPr>
          <w:rFonts w:ascii="Times New Roman" w:hAnsi="Times New Roman"/>
          <w:sz w:val="24"/>
          <w:szCs w:val="24"/>
        </w:rPr>
        <w:t>Responder</w:t>
      </w:r>
      <w:r w:rsidRPr="00642C7B">
        <w:rPr>
          <w:rFonts w:ascii="Times New Roman" w:hAnsi="Times New Roman"/>
          <w:sz w:val="24"/>
          <w:szCs w:val="24"/>
        </w:rPr>
        <w:t xml:space="preserve"> a instruções verbais e gestuais; </w:t>
      </w:r>
    </w:p>
    <w:p w:rsidR="004B4E46" w:rsidRPr="00642C7B" w:rsidRDefault="004B4E46" w:rsidP="004B4E46">
      <w:pPr>
        <w:adjustRightInd w:val="0"/>
        <w:snapToGrid w:val="0"/>
        <w:spacing w:before="120" w:after="120" w:line="360" w:lineRule="auto"/>
        <w:ind w:left="1701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  - </w:t>
      </w:r>
      <w:r w:rsidR="009F1229" w:rsidRPr="00642C7B">
        <w:rPr>
          <w:rFonts w:ascii="Times New Roman" w:hAnsi="Times New Roman"/>
          <w:sz w:val="24"/>
          <w:szCs w:val="24"/>
        </w:rPr>
        <w:t>Cumprir</w:t>
      </w:r>
      <w:r w:rsidRPr="00642C7B">
        <w:rPr>
          <w:rFonts w:ascii="Times New Roman" w:hAnsi="Times New Roman"/>
          <w:sz w:val="24"/>
          <w:szCs w:val="24"/>
        </w:rPr>
        <w:t xml:space="preserve"> ordens simples com respostas não verbais;</w:t>
      </w:r>
    </w:p>
    <w:p w:rsidR="004B4E46" w:rsidRPr="00642C7B" w:rsidRDefault="00CE2538" w:rsidP="004B4E46">
      <w:pPr>
        <w:adjustRightInd w:val="0"/>
        <w:snapToGrid w:val="0"/>
        <w:spacing w:before="120" w:after="120" w:line="36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Apontar obje</w:t>
      </w:r>
      <w:r w:rsidR="004B4E46" w:rsidRPr="00642C7B">
        <w:rPr>
          <w:rFonts w:ascii="Times New Roman" w:hAnsi="Times New Roman"/>
          <w:sz w:val="24"/>
          <w:szCs w:val="24"/>
        </w:rPr>
        <w:t>tos de uso comum quando designados;</w:t>
      </w:r>
    </w:p>
    <w:p w:rsidR="004B4E46" w:rsidRPr="00642C7B" w:rsidRDefault="004B4E46" w:rsidP="004B4E46">
      <w:pPr>
        <w:adjustRightInd w:val="0"/>
        <w:snapToGrid w:val="0"/>
        <w:spacing w:before="120" w:after="120" w:line="360" w:lineRule="auto"/>
        <w:ind w:left="1701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  - Compreender</w:t>
      </w:r>
      <w:r w:rsidR="009F1229">
        <w:rPr>
          <w:rFonts w:ascii="Times New Roman" w:hAnsi="Times New Roman"/>
          <w:sz w:val="24"/>
          <w:szCs w:val="24"/>
        </w:rPr>
        <w:t xml:space="preserve"> as instruções e </w:t>
      </w:r>
      <w:r w:rsidRPr="00642C7B">
        <w:rPr>
          <w:rFonts w:ascii="Times New Roman" w:hAnsi="Times New Roman"/>
          <w:sz w:val="24"/>
          <w:szCs w:val="24"/>
        </w:rPr>
        <w:t>explicações sobre o quotidiano;</w:t>
      </w:r>
    </w:p>
    <w:p w:rsidR="004B4E46" w:rsidRPr="00642C7B" w:rsidRDefault="004B4E46" w:rsidP="004B4E46">
      <w:pPr>
        <w:adjustRightInd w:val="0"/>
        <w:snapToGrid w:val="0"/>
        <w:spacing w:before="120" w:after="120" w:line="360" w:lineRule="auto"/>
        <w:ind w:left="1701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  - Escutar</w:t>
      </w:r>
      <w:r w:rsidR="00353086">
        <w:rPr>
          <w:rFonts w:ascii="Times New Roman" w:hAnsi="Times New Roman"/>
          <w:sz w:val="24"/>
          <w:szCs w:val="24"/>
        </w:rPr>
        <w:t xml:space="preserve"> o que o professor</w:t>
      </w:r>
      <w:r w:rsidRPr="00642C7B">
        <w:rPr>
          <w:rFonts w:ascii="Times New Roman" w:hAnsi="Times New Roman"/>
          <w:sz w:val="24"/>
          <w:szCs w:val="24"/>
        </w:rPr>
        <w:t xml:space="preserve"> diz;</w:t>
      </w:r>
    </w:p>
    <w:p w:rsidR="004B4E46" w:rsidRPr="00485E19" w:rsidRDefault="004B4E46" w:rsidP="00485E19">
      <w:pPr>
        <w:adjustRightInd w:val="0"/>
        <w:snapToGrid w:val="0"/>
        <w:spacing w:before="120" w:after="120" w:line="360" w:lineRule="auto"/>
        <w:ind w:left="1701" w:firstLine="851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   </w:t>
      </w:r>
      <w:r w:rsidRPr="00485E19">
        <w:rPr>
          <w:rFonts w:ascii="Times New Roman" w:hAnsi="Times New Roman"/>
          <w:b/>
          <w:sz w:val="24"/>
          <w:szCs w:val="24"/>
        </w:rPr>
        <w:t>… Expressiva</w:t>
      </w:r>
    </w:p>
    <w:p w:rsidR="004B4E46" w:rsidRPr="00642C7B" w:rsidRDefault="004B4E46" w:rsidP="004B4E46">
      <w:pPr>
        <w:adjustRightInd w:val="0"/>
        <w:snapToGrid w:val="0"/>
        <w:spacing w:before="120" w:after="120" w:line="360" w:lineRule="auto"/>
        <w:ind w:left="1701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    - Interagir com o outro, dialogando à vez;</w:t>
      </w:r>
    </w:p>
    <w:p w:rsidR="004B4E46" w:rsidRPr="00642C7B" w:rsidRDefault="004B4E46" w:rsidP="004B4E46">
      <w:pPr>
        <w:adjustRightInd w:val="0"/>
        <w:snapToGrid w:val="0"/>
        <w:spacing w:before="120" w:after="120" w:line="360" w:lineRule="auto"/>
        <w:ind w:left="1701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    - Expressar </w:t>
      </w:r>
      <w:r w:rsidR="008F48AC">
        <w:rPr>
          <w:rFonts w:ascii="Times New Roman" w:hAnsi="Times New Roman"/>
          <w:sz w:val="24"/>
          <w:szCs w:val="24"/>
        </w:rPr>
        <w:t xml:space="preserve">ideias, juízos e </w:t>
      </w:r>
      <w:r>
        <w:rPr>
          <w:rFonts w:ascii="Times New Roman" w:hAnsi="Times New Roman"/>
          <w:sz w:val="24"/>
          <w:szCs w:val="24"/>
        </w:rPr>
        <w:t>opiniões</w:t>
      </w:r>
      <w:r w:rsidRPr="00642C7B">
        <w:rPr>
          <w:rFonts w:ascii="Times New Roman" w:hAnsi="Times New Roman"/>
          <w:sz w:val="24"/>
          <w:szCs w:val="24"/>
        </w:rPr>
        <w:t xml:space="preserve">; </w:t>
      </w:r>
    </w:p>
    <w:p w:rsidR="004B4E46" w:rsidRPr="00642C7B" w:rsidRDefault="004B4E46" w:rsidP="004B4E46">
      <w:pPr>
        <w:adjustRightInd w:val="0"/>
        <w:snapToGrid w:val="0"/>
        <w:spacing w:before="120" w:after="120" w:line="360" w:lineRule="auto"/>
        <w:ind w:left="1701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    - Responder a perguntas; </w:t>
      </w:r>
    </w:p>
    <w:p w:rsidR="004B4E46" w:rsidRDefault="004B4E46" w:rsidP="004B4E46">
      <w:pPr>
        <w:adjustRightInd w:val="0"/>
        <w:snapToGrid w:val="0"/>
        <w:spacing w:before="120" w:after="120" w:line="360" w:lineRule="auto"/>
        <w:ind w:left="1701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lastRenderedPageBreak/>
        <w:t xml:space="preserve">    - Interagir com o outro, utilizando </w:t>
      </w:r>
      <w:r>
        <w:rPr>
          <w:rFonts w:ascii="Times New Roman" w:hAnsi="Times New Roman"/>
          <w:sz w:val="24"/>
          <w:szCs w:val="24"/>
        </w:rPr>
        <w:t>um quadro de comunicação.</w:t>
      </w:r>
    </w:p>
    <w:p w:rsidR="006424D6" w:rsidRDefault="006424D6" w:rsidP="009F1229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6424D6" w:rsidRPr="00642C7B" w:rsidRDefault="006424D6" w:rsidP="006424D6">
      <w:pPr>
        <w:pStyle w:val="PargrafodaLista"/>
        <w:numPr>
          <w:ilvl w:val="0"/>
          <w:numId w:val="12"/>
        </w:numPr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42C7B">
        <w:rPr>
          <w:rFonts w:ascii="Times New Roman" w:hAnsi="Times New Roman"/>
          <w:b/>
          <w:sz w:val="24"/>
          <w:szCs w:val="24"/>
        </w:rPr>
        <w:t>Montagem</w:t>
      </w:r>
    </w:p>
    <w:p w:rsidR="006424D6" w:rsidRPr="009F1229" w:rsidRDefault="009F1229" w:rsidP="006424D6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47C">
        <w:rPr>
          <w:rFonts w:ascii="Times New Roman" w:hAnsi="Times New Roman"/>
          <w:sz w:val="24"/>
          <w:szCs w:val="24"/>
        </w:rPr>
        <w:t>Escolha</w:t>
      </w:r>
      <w:r w:rsidR="006424D6" w:rsidRPr="008C647C">
        <w:rPr>
          <w:rFonts w:ascii="Times New Roman" w:hAnsi="Times New Roman"/>
          <w:sz w:val="24"/>
          <w:szCs w:val="24"/>
        </w:rPr>
        <w:t xml:space="preserve"> dos materiais tendo em conta a tarefa que se pretende executar: narrar as diferentes etapas da história «Todos no sofá», incluindo a </w:t>
      </w:r>
      <w:r w:rsidR="006424D6" w:rsidRPr="009F1229">
        <w:rPr>
          <w:rFonts w:ascii="Times New Roman" w:hAnsi="Times New Roman"/>
          <w:sz w:val="24"/>
          <w:szCs w:val="24"/>
        </w:rPr>
        <w:t>necessidade da realização de todas as tarefas pela aluna para promover a sua autono</w:t>
      </w:r>
      <w:r w:rsidR="008C647C" w:rsidRPr="009F1229">
        <w:rPr>
          <w:rFonts w:ascii="Times New Roman" w:hAnsi="Times New Roman"/>
          <w:sz w:val="24"/>
          <w:szCs w:val="24"/>
        </w:rPr>
        <w:t xml:space="preserve">mia, auto-confiança </w:t>
      </w:r>
      <w:r w:rsidR="006424D6" w:rsidRPr="009F1229">
        <w:rPr>
          <w:rFonts w:ascii="Times New Roman" w:hAnsi="Times New Roman"/>
          <w:sz w:val="24"/>
          <w:szCs w:val="24"/>
        </w:rPr>
        <w:t>e bem-estar.</w:t>
      </w:r>
    </w:p>
    <w:p w:rsidR="006424D6" w:rsidRPr="00642C7B" w:rsidRDefault="006424D6" w:rsidP="006424D6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b/>
          <w:sz w:val="24"/>
          <w:szCs w:val="24"/>
        </w:rPr>
      </w:pPr>
    </w:p>
    <w:p w:rsidR="006424D6" w:rsidRPr="00642C7B" w:rsidRDefault="006424D6" w:rsidP="006424D6">
      <w:pPr>
        <w:pStyle w:val="PargrafodaLista"/>
        <w:numPr>
          <w:ilvl w:val="0"/>
          <w:numId w:val="12"/>
        </w:numPr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42C7B">
        <w:rPr>
          <w:rFonts w:ascii="Times New Roman" w:hAnsi="Times New Roman"/>
          <w:b/>
          <w:sz w:val="24"/>
          <w:szCs w:val="24"/>
        </w:rPr>
        <w:t>Ajudas à tarefa</w:t>
      </w:r>
    </w:p>
    <w:p w:rsidR="006424D6" w:rsidRDefault="00084538" w:rsidP="006424D6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Explicar</w:t>
      </w:r>
      <w:r w:rsidR="008C647C">
        <w:rPr>
          <w:rFonts w:ascii="Times New Roman" w:hAnsi="Times New Roman"/>
          <w:sz w:val="24"/>
          <w:szCs w:val="24"/>
        </w:rPr>
        <w:t xml:space="preserve"> à aluna</w:t>
      </w:r>
      <w:r w:rsidR="006424D6" w:rsidRPr="00642C7B">
        <w:rPr>
          <w:rFonts w:ascii="Times New Roman" w:hAnsi="Times New Roman"/>
          <w:sz w:val="24"/>
          <w:szCs w:val="24"/>
        </w:rPr>
        <w:t xml:space="preserve"> cada </w:t>
      </w:r>
      <w:r w:rsidR="006424D6">
        <w:rPr>
          <w:rFonts w:ascii="Times New Roman" w:hAnsi="Times New Roman"/>
          <w:sz w:val="24"/>
          <w:szCs w:val="24"/>
        </w:rPr>
        <w:t>diapositivo</w:t>
      </w:r>
      <w:r w:rsidR="008C647C">
        <w:rPr>
          <w:rFonts w:ascii="Times New Roman" w:hAnsi="Times New Roman"/>
          <w:sz w:val="24"/>
          <w:szCs w:val="24"/>
        </w:rPr>
        <w:t xml:space="preserve"> que esta</w:t>
      </w:r>
      <w:r w:rsidR="006424D6" w:rsidRPr="00642C7B">
        <w:rPr>
          <w:rFonts w:ascii="Times New Roman" w:hAnsi="Times New Roman"/>
          <w:sz w:val="24"/>
          <w:szCs w:val="24"/>
        </w:rPr>
        <w:t xml:space="preserve"> irá </w:t>
      </w:r>
      <w:r w:rsidR="006424D6">
        <w:rPr>
          <w:rFonts w:ascii="Times New Roman" w:hAnsi="Times New Roman"/>
          <w:sz w:val="24"/>
          <w:szCs w:val="24"/>
        </w:rPr>
        <w:t>observar</w:t>
      </w:r>
      <w:r w:rsidR="006424D6" w:rsidRPr="00642C7B">
        <w:rPr>
          <w:rFonts w:ascii="Times New Roman" w:hAnsi="Times New Roman"/>
          <w:sz w:val="24"/>
          <w:szCs w:val="24"/>
        </w:rPr>
        <w:t>.</w:t>
      </w:r>
    </w:p>
    <w:p w:rsidR="00B00018" w:rsidRPr="00B00018" w:rsidRDefault="00B00018" w:rsidP="006424D6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B00018">
        <w:rPr>
          <w:rFonts w:ascii="Times New Roman" w:hAnsi="Times New Roman"/>
          <w:sz w:val="24"/>
          <w:szCs w:val="24"/>
        </w:rPr>
        <w:t>Apontar para as palavras do texto enquanto se lêem.</w:t>
      </w:r>
    </w:p>
    <w:p w:rsidR="00D25FDB" w:rsidRDefault="006424D6" w:rsidP="00D25FDB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>Ajuda física</w:t>
      </w:r>
      <w:r w:rsidR="00CE2538">
        <w:rPr>
          <w:rFonts w:ascii="Times New Roman" w:hAnsi="Times New Roman"/>
          <w:sz w:val="24"/>
          <w:szCs w:val="24"/>
        </w:rPr>
        <w:t xml:space="preserve"> (pistas tá</w:t>
      </w:r>
      <w:r w:rsidR="00D25FDB">
        <w:rPr>
          <w:rFonts w:ascii="Times New Roman" w:hAnsi="Times New Roman"/>
          <w:sz w:val="24"/>
          <w:szCs w:val="24"/>
        </w:rPr>
        <w:t>teis)</w:t>
      </w:r>
      <w:r>
        <w:rPr>
          <w:rFonts w:ascii="Times New Roman" w:hAnsi="Times New Roman"/>
          <w:sz w:val="24"/>
          <w:szCs w:val="24"/>
        </w:rPr>
        <w:t xml:space="preserve"> e verbal</w:t>
      </w:r>
      <w:r w:rsidR="008C647C">
        <w:rPr>
          <w:rFonts w:ascii="Times New Roman" w:hAnsi="Times New Roman"/>
          <w:sz w:val="24"/>
          <w:szCs w:val="24"/>
        </w:rPr>
        <w:t xml:space="preserve"> à aluna</w:t>
      </w:r>
      <w:r w:rsidRPr="00642C7B">
        <w:rPr>
          <w:rFonts w:ascii="Times New Roman" w:hAnsi="Times New Roman"/>
          <w:sz w:val="24"/>
          <w:szCs w:val="24"/>
        </w:rPr>
        <w:t>, caso se justifique.</w:t>
      </w:r>
    </w:p>
    <w:p w:rsidR="005E6626" w:rsidRDefault="005E6626" w:rsidP="00D25FDB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Ajuda com signos informais.</w:t>
      </w:r>
    </w:p>
    <w:p w:rsidR="005E6626" w:rsidRPr="00D25FDB" w:rsidRDefault="005E6626" w:rsidP="00D25FDB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Ajuda com signos de comand</w:t>
      </w:r>
      <w:r w:rsidR="0013318F">
        <w:rPr>
          <w:rFonts w:ascii="Times New Roman" w:hAnsi="Times New Roman"/>
          <w:sz w:val="24"/>
          <w:szCs w:val="24"/>
        </w:rPr>
        <w:t>o (adulto comunica com símbolos)</w:t>
      </w:r>
      <w:r>
        <w:rPr>
          <w:rFonts w:ascii="Times New Roman" w:hAnsi="Times New Roman"/>
          <w:sz w:val="24"/>
          <w:szCs w:val="24"/>
        </w:rPr>
        <w:t>.</w:t>
      </w:r>
    </w:p>
    <w:p w:rsidR="006424D6" w:rsidRDefault="006424D6" w:rsidP="006424D6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>Reforços positivos durante o desenvolvimento da</w:t>
      </w:r>
      <w:r w:rsidR="00CE253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tividade</w:t>
      </w:r>
      <w:r w:rsidRPr="00642C7B">
        <w:rPr>
          <w:rFonts w:ascii="Times New Roman" w:hAnsi="Times New Roman"/>
          <w:sz w:val="24"/>
          <w:szCs w:val="24"/>
        </w:rPr>
        <w:t>.</w:t>
      </w:r>
    </w:p>
    <w:p w:rsidR="00B00018" w:rsidRPr="00B230AE" w:rsidRDefault="00CE2538" w:rsidP="00B230AE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</w:t>
      </w:r>
      <w:r w:rsidR="006424D6" w:rsidRPr="00642C7B">
        <w:rPr>
          <w:rFonts w:ascii="Times New Roman" w:hAnsi="Times New Roman"/>
          <w:sz w:val="24"/>
          <w:szCs w:val="24"/>
        </w:rPr>
        <w:t>ções e/ou explicações e/ou repetições</w:t>
      </w:r>
      <w:r w:rsidR="00D25FDB">
        <w:rPr>
          <w:rFonts w:ascii="Times New Roman" w:hAnsi="Times New Roman"/>
          <w:sz w:val="24"/>
          <w:szCs w:val="24"/>
        </w:rPr>
        <w:t xml:space="preserve"> (criança verbaliza e adulto repete)</w:t>
      </w:r>
      <w:r w:rsidR="006424D6" w:rsidRPr="00642C7B">
        <w:rPr>
          <w:rFonts w:ascii="Times New Roman" w:hAnsi="Times New Roman"/>
          <w:sz w:val="24"/>
          <w:szCs w:val="24"/>
        </w:rPr>
        <w:t xml:space="preserve"> por parte do professor, caso se justifique.</w:t>
      </w:r>
    </w:p>
    <w:p w:rsidR="00B00018" w:rsidRPr="00642C7B" w:rsidRDefault="00B00018" w:rsidP="006424D6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</w:p>
    <w:p w:rsidR="006424D6" w:rsidRPr="00642C7B" w:rsidRDefault="00CE2538" w:rsidP="006424D6">
      <w:pPr>
        <w:pStyle w:val="PargrafodaLista"/>
        <w:numPr>
          <w:ilvl w:val="0"/>
          <w:numId w:val="12"/>
        </w:numPr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Sele</w:t>
      </w:r>
      <w:r w:rsidR="006424D6" w:rsidRPr="00642C7B">
        <w:rPr>
          <w:rFonts w:ascii="Times New Roman" w:hAnsi="Times New Roman"/>
          <w:b/>
          <w:sz w:val="24"/>
          <w:szCs w:val="24"/>
        </w:rPr>
        <w:t>ção de indicadores de avaliação</w:t>
      </w:r>
    </w:p>
    <w:p w:rsidR="00763FF2" w:rsidRPr="00BB3449" w:rsidRDefault="00763FF2" w:rsidP="00763FF2">
      <w:pPr>
        <w:pStyle w:val="PargrafodaLista"/>
        <w:numPr>
          <w:ilvl w:val="0"/>
          <w:numId w:val="14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3449">
        <w:rPr>
          <w:rFonts w:ascii="Times New Roman" w:hAnsi="Times New Roman"/>
          <w:sz w:val="24"/>
          <w:szCs w:val="24"/>
        </w:rPr>
        <w:t xml:space="preserve">Resposta(s) simples e </w:t>
      </w:r>
      <w:r w:rsidR="00084538">
        <w:rPr>
          <w:rFonts w:ascii="Times New Roman" w:hAnsi="Times New Roman"/>
          <w:sz w:val="24"/>
          <w:szCs w:val="24"/>
        </w:rPr>
        <w:t xml:space="preserve">adequada(s) às questões inicialmente formuladas para </w:t>
      </w:r>
      <w:r>
        <w:rPr>
          <w:rFonts w:ascii="Times New Roman" w:hAnsi="Times New Roman"/>
          <w:sz w:val="24"/>
          <w:szCs w:val="24"/>
        </w:rPr>
        <w:t xml:space="preserve"> motivar a criança.</w:t>
      </w:r>
      <w:r w:rsidRPr="00BB3449">
        <w:rPr>
          <w:rFonts w:ascii="Times New Roman" w:hAnsi="Times New Roman"/>
          <w:sz w:val="24"/>
          <w:szCs w:val="24"/>
        </w:rPr>
        <w:t xml:space="preserve"> </w:t>
      </w:r>
    </w:p>
    <w:p w:rsidR="00763FF2" w:rsidRPr="00BB3449" w:rsidRDefault="00084538" w:rsidP="00763FF2">
      <w:pPr>
        <w:pStyle w:val="PargrafodaLista"/>
        <w:numPr>
          <w:ilvl w:val="0"/>
          <w:numId w:val="14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Conhecer</w:t>
      </w:r>
      <w:r w:rsidR="00763FF2" w:rsidRPr="00BB3449">
        <w:rPr>
          <w:rFonts w:ascii="Times New Roman" w:hAnsi="Times New Roman"/>
          <w:sz w:val="24"/>
          <w:szCs w:val="24"/>
        </w:rPr>
        <w:t xml:space="preserve"> d</w:t>
      </w:r>
      <w:r w:rsidR="00763FF2">
        <w:rPr>
          <w:rFonts w:ascii="Times New Roman" w:hAnsi="Times New Roman"/>
          <w:sz w:val="24"/>
          <w:szCs w:val="24"/>
        </w:rPr>
        <w:t>os personagens</w:t>
      </w:r>
      <w:r>
        <w:rPr>
          <w:rFonts w:ascii="Times New Roman" w:hAnsi="Times New Roman"/>
          <w:sz w:val="24"/>
          <w:szCs w:val="24"/>
        </w:rPr>
        <w:t xml:space="preserve"> da história e o que</w:t>
      </w:r>
      <w:r w:rsidR="00763FF2">
        <w:rPr>
          <w:rFonts w:ascii="Times New Roman" w:hAnsi="Times New Roman"/>
          <w:sz w:val="24"/>
          <w:szCs w:val="24"/>
        </w:rPr>
        <w:t xml:space="preserve"> faz</w:t>
      </w:r>
      <w:r>
        <w:rPr>
          <w:rFonts w:ascii="Times New Roman" w:hAnsi="Times New Roman"/>
          <w:sz w:val="24"/>
          <w:szCs w:val="24"/>
        </w:rPr>
        <w:t xml:space="preserve">em - </w:t>
      </w:r>
      <w:r w:rsidR="00CE2538">
        <w:rPr>
          <w:rFonts w:ascii="Times New Roman" w:hAnsi="Times New Roman"/>
          <w:sz w:val="24"/>
          <w:szCs w:val="24"/>
        </w:rPr>
        <w:t>a</w:t>
      </w:r>
      <w:r w:rsidR="00763FF2">
        <w:rPr>
          <w:rFonts w:ascii="Times New Roman" w:hAnsi="Times New Roman"/>
          <w:sz w:val="24"/>
          <w:szCs w:val="24"/>
        </w:rPr>
        <w:t>ções, características</w:t>
      </w:r>
      <w:r w:rsidR="00CE2538">
        <w:rPr>
          <w:rFonts w:ascii="Times New Roman" w:hAnsi="Times New Roman"/>
          <w:sz w:val="24"/>
          <w:szCs w:val="24"/>
        </w:rPr>
        <w:t xml:space="preserve"> e/ou rea</w:t>
      </w:r>
      <w:r>
        <w:rPr>
          <w:rFonts w:ascii="Times New Roman" w:hAnsi="Times New Roman"/>
          <w:sz w:val="24"/>
          <w:szCs w:val="24"/>
        </w:rPr>
        <w:t>ções</w:t>
      </w:r>
      <w:r w:rsidR="00763FF2" w:rsidRPr="00BB3449">
        <w:rPr>
          <w:rFonts w:ascii="Times New Roman" w:hAnsi="Times New Roman"/>
          <w:sz w:val="24"/>
          <w:szCs w:val="24"/>
        </w:rPr>
        <w:t>;</w:t>
      </w:r>
    </w:p>
    <w:p w:rsidR="00763FF2" w:rsidRPr="00642C7B" w:rsidRDefault="00084538" w:rsidP="00763FF2">
      <w:pPr>
        <w:pStyle w:val="PargrafodaLista"/>
        <w:numPr>
          <w:ilvl w:val="0"/>
          <w:numId w:val="14"/>
        </w:numPr>
        <w:adjustRightInd w:val="0"/>
        <w:snapToGrid w:val="0"/>
        <w:spacing w:before="120" w:after="120" w:line="360" w:lineRule="auto"/>
        <w:ind w:left="177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Reacção e compreensão</w:t>
      </w:r>
      <w:r w:rsidR="00763FF2">
        <w:rPr>
          <w:rFonts w:ascii="Times New Roman" w:hAnsi="Times New Roman"/>
          <w:sz w:val="24"/>
          <w:szCs w:val="24"/>
        </w:rPr>
        <w:t xml:space="preserve"> </w:t>
      </w:r>
      <w:r w:rsidR="00B9672E">
        <w:rPr>
          <w:rFonts w:ascii="Times New Roman" w:hAnsi="Times New Roman"/>
          <w:sz w:val="24"/>
          <w:szCs w:val="24"/>
        </w:rPr>
        <w:t>que a aluna revela relativamente à</w:t>
      </w:r>
      <w:r w:rsidR="00763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história</w:t>
      </w:r>
      <w:r w:rsidR="00B9672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4D6" w:rsidRPr="00642C7B" w:rsidRDefault="00B9672E" w:rsidP="006424D6">
      <w:pPr>
        <w:pStyle w:val="PargrafodaLista"/>
        <w:numPr>
          <w:ilvl w:val="0"/>
          <w:numId w:val="14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Relação que a aluna estabelece</w:t>
      </w:r>
      <w:r w:rsidR="00763FF2">
        <w:rPr>
          <w:rFonts w:ascii="Times New Roman" w:hAnsi="Times New Roman"/>
          <w:sz w:val="24"/>
          <w:szCs w:val="24"/>
        </w:rPr>
        <w:t xml:space="preserve"> entre</w:t>
      </w:r>
      <w:r w:rsidR="006424D6" w:rsidRPr="00642C7B">
        <w:rPr>
          <w:rFonts w:ascii="Times New Roman" w:hAnsi="Times New Roman"/>
          <w:sz w:val="24"/>
          <w:szCs w:val="24"/>
        </w:rPr>
        <w:t xml:space="preserve"> </w:t>
      </w:r>
      <w:r w:rsidR="006424D6">
        <w:rPr>
          <w:rFonts w:ascii="Times New Roman" w:hAnsi="Times New Roman"/>
          <w:sz w:val="24"/>
          <w:szCs w:val="24"/>
        </w:rPr>
        <w:t>as imagens visualizada</w:t>
      </w:r>
      <w:r w:rsidR="00CE2538">
        <w:rPr>
          <w:rFonts w:ascii="Times New Roman" w:hAnsi="Times New Roman"/>
          <w:sz w:val="24"/>
          <w:szCs w:val="24"/>
        </w:rPr>
        <w:t>s e as a</w:t>
      </w:r>
      <w:r w:rsidR="006424D6" w:rsidRPr="00642C7B">
        <w:rPr>
          <w:rFonts w:ascii="Times New Roman" w:hAnsi="Times New Roman"/>
          <w:sz w:val="24"/>
          <w:szCs w:val="24"/>
        </w:rPr>
        <w:t>ções</w:t>
      </w:r>
      <w:r w:rsidR="00763FF2">
        <w:rPr>
          <w:rFonts w:ascii="Times New Roman" w:hAnsi="Times New Roman"/>
          <w:sz w:val="24"/>
          <w:szCs w:val="24"/>
        </w:rPr>
        <w:t xml:space="preserve"> dos personagens através dos turnos de conversação</w:t>
      </w:r>
      <w:r w:rsidR="006424D6" w:rsidRPr="00642C7B">
        <w:rPr>
          <w:rFonts w:ascii="Times New Roman" w:hAnsi="Times New Roman"/>
          <w:sz w:val="24"/>
          <w:szCs w:val="24"/>
        </w:rPr>
        <w:t xml:space="preserve"> (o que estão a fazer?); </w:t>
      </w:r>
    </w:p>
    <w:p w:rsidR="006424D6" w:rsidRPr="00B9672E" w:rsidRDefault="00B9672E" w:rsidP="006424D6">
      <w:pPr>
        <w:pStyle w:val="PargrafodaLista"/>
        <w:numPr>
          <w:ilvl w:val="0"/>
          <w:numId w:val="14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lastRenderedPageBreak/>
        <w:t>Previsão</w:t>
      </w:r>
      <w:r w:rsidR="006424D6" w:rsidRPr="00642C7B">
        <w:rPr>
          <w:rFonts w:ascii="Times New Roman" w:hAnsi="Times New Roman"/>
          <w:sz w:val="24"/>
          <w:szCs w:val="24"/>
        </w:rPr>
        <w:t xml:space="preserve"> de </w:t>
      </w:r>
      <w:r w:rsidR="006424D6">
        <w:rPr>
          <w:rFonts w:ascii="Times New Roman" w:hAnsi="Times New Roman"/>
          <w:sz w:val="24"/>
          <w:szCs w:val="24"/>
        </w:rPr>
        <w:t>acontecimentos</w:t>
      </w:r>
      <w:r w:rsidR="006424D6" w:rsidRPr="0064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 função</w:t>
      </w:r>
      <w:r w:rsidR="006424D6" w:rsidRPr="0064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das imagens</w:t>
      </w:r>
      <w:r w:rsidR="006424D6" w:rsidRPr="0064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 que</w:t>
      </w:r>
      <w:r w:rsidR="006424D6" w:rsidRPr="00B9672E">
        <w:rPr>
          <w:rFonts w:ascii="Times New Roman" w:hAnsi="Times New Roman"/>
          <w:sz w:val="24"/>
          <w:szCs w:val="24"/>
        </w:rPr>
        <w:t xml:space="preserve"> irá acontecer a seguir?</w:t>
      </w:r>
      <w:r>
        <w:rPr>
          <w:rFonts w:ascii="Times New Roman" w:hAnsi="Times New Roman"/>
          <w:sz w:val="24"/>
          <w:szCs w:val="24"/>
        </w:rPr>
        <w:t>)</w:t>
      </w:r>
      <w:r w:rsidR="006424D6" w:rsidRPr="00B9672E">
        <w:rPr>
          <w:rFonts w:ascii="Times New Roman" w:hAnsi="Times New Roman"/>
          <w:sz w:val="24"/>
          <w:szCs w:val="24"/>
        </w:rPr>
        <w:t>;</w:t>
      </w:r>
    </w:p>
    <w:p w:rsidR="00763FF2" w:rsidRDefault="00763FF2" w:rsidP="00763FF2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602" w:rsidRDefault="007F3602" w:rsidP="00763FF2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602" w:rsidRDefault="007F3602" w:rsidP="00763FF2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602" w:rsidRDefault="007F3602" w:rsidP="00763FF2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FF2" w:rsidRPr="00763FF2" w:rsidRDefault="00763FF2" w:rsidP="00763FF2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FF2" w:rsidRPr="00B00018" w:rsidRDefault="00CE2538" w:rsidP="00B00018">
      <w:pPr>
        <w:pStyle w:val="PargrafodaLista"/>
        <w:adjustRightInd w:val="0"/>
        <w:snapToGrid w:val="0"/>
        <w:spacing w:before="120" w:after="120" w:line="360" w:lineRule="auto"/>
        <w:ind w:left="108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Avaliação das a</w:t>
      </w:r>
      <w:r w:rsidR="00763FF2" w:rsidRPr="00642C7B">
        <w:rPr>
          <w:rFonts w:ascii="Times New Roman" w:hAnsi="Times New Roman"/>
          <w:b/>
          <w:sz w:val="24"/>
          <w:szCs w:val="24"/>
        </w:rPr>
        <w:t xml:space="preserve">tividades </w:t>
      </w:r>
    </w:p>
    <w:p w:rsidR="00763FF2" w:rsidRDefault="00763FF2" w:rsidP="00763FF2">
      <w:pPr>
        <w:pStyle w:val="PargrafodaLista"/>
        <w:numPr>
          <w:ilvl w:val="0"/>
          <w:numId w:val="15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63FF2">
        <w:rPr>
          <w:rFonts w:ascii="Times New Roman" w:hAnsi="Times New Roman"/>
          <w:b/>
          <w:sz w:val="24"/>
          <w:szCs w:val="24"/>
        </w:rPr>
        <w:t xml:space="preserve"> Com esta actividade aprendi </w:t>
      </w:r>
    </w:p>
    <w:p w:rsidR="00B00018" w:rsidRDefault="00B00018" w:rsidP="00B00018">
      <w:pPr>
        <w:pStyle w:val="Default"/>
        <w:spacing w:before="120" w:after="120" w:line="360" w:lineRule="auto"/>
        <w:ind w:left="1920" w:hanging="2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Conhecer possíveis limitações da criança/jovem com deficiência de fala; </w:t>
      </w:r>
    </w:p>
    <w:p w:rsidR="00B00018" w:rsidRDefault="00B0001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Comunicar, utilizando os símbolos como linguagem alternativa; </w:t>
      </w:r>
    </w:p>
    <w:p w:rsidR="00B00018" w:rsidRDefault="00CE253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  <w:r>
        <w:rPr>
          <w:sz w:val="23"/>
          <w:szCs w:val="23"/>
        </w:rPr>
        <w:t>- Desenhar a</w:t>
      </w:r>
      <w:r w:rsidR="00B00018">
        <w:rPr>
          <w:sz w:val="23"/>
          <w:szCs w:val="23"/>
        </w:rPr>
        <w:t xml:space="preserve">tividades de aprendizagem com símbolos para a comunicação aumentativa e alternativa; </w:t>
      </w:r>
    </w:p>
    <w:p w:rsidR="00B00018" w:rsidRDefault="00B0001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Desenvolver capacidades críticas e competências técnicas que promovam intervenções adequadas a uma prática pedagógica personalizada e adaptada a cada realidade educativa; </w:t>
      </w:r>
    </w:p>
    <w:p w:rsidR="00B00018" w:rsidRPr="00081682" w:rsidRDefault="00B00018" w:rsidP="00081682">
      <w:pPr>
        <w:pStyle w:val="Default"/>
        <w:spacing w:before="120" w:after="120" w:line="360" w:lineRule="auto"/>
        <w:ind w:left="1701"/>
        <w:jc w:val="both"/>
      </w:pPr>
      <w:r>
        <w:rPr>
          <w:sz w:val="23"/>
          <w:szCs w:val="23"/>
        </w:rPr>
        <w:t xml:space="preserve">- Dominar o software «Comunicar com Símbolos» </w:t>
      </w:r>
      <w:r>
        <w:t>e a produzir quadros de comunicação que auxiliem a comunicação Aumentativa e Alternativa</w:t>
      </w:r>
    </w:p>
    <w:p w:rsidR="00B00018" w:rsidRPr="00D82E30" w:rsidRDefault="00CE2538" w:rsidP="00B230AE">
      <w:pPr>
        <w:pStyle w:val="PargrafodaLista"/>
        <w:numPr>
          <w:ilvl w:val="0"/>
          <w:numId w:val="15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Penso utilizar esta a</w:t>
      </w:r>
      <w:r w:rsidR="00B00018" w:rsidRPr="00D82E30">
        <w:rPr>
          <w:rFonts w:ascii="Times New Roman" w:hAnsi="Times New Roman"/>
          <w:b/>
          <w:sz w:val="24"/>
          <w:szCs w:val="24"/>
        </w:rPr>
        <w:t>tividade sempre que</w:t>
      </w:r>
      <w:r w:rsidR="00B00018" w:rsidRPr="00D82E30">
        <w:rPr>
          <w:rFonts w:ascii="Times New Roman" w:hAnsi="Times New Roman"/>
          <w:sz w:val="24"/>
          <w:szCs w:val="24"/>
        </w:rPr>
        <w:t xml:space="preserve"> </w:t>
      </w:r>
      <w:r w:rsidR="007F3602" w:rsidRPr="00D82E30">
        <w:rPr>
          <w:rFonts w:ascii="Times New Roman" w:hAnsi="Times New Roman"/>
          <w:sz w:val="24"/>
          <w:szCs w:val="24"/>
        </w:rPr>
        <w:t xml:space="preserve">estivermos na presença de crianças com as características / limitações semelhantes às descritas acima, nomeadamente crianças com </w:t>
      </w:r>
      <w:r w:rsidR="00D82E30" w:rsidRPr="00D82E30">
        <w:rPr>
          <w:rFonts w:ascii="Times New Roman" w:hAnsi="Times New Roman"/>
          <w:sz w:val="24"/>
          <w:szCs w:val="24"/>
        </w:rPr>
        <w:t xml:space="preserve">dificuldades na </w:t>
      </w:r>
      <w:r w:rsidR="00B00018" w:rsidRPr="00D82E30">
        <w:rPr>
          <w:rFonts w:ascii="Times New Roman" w:hAnsi="Times New Roman"/>
          <w:sz w:val="24"/>
          <w:szCs w:val="24"/>
        </w:rPr>
        <w:t>comunicação</w:t>
      </w:r>
      <w:r w:rsidR="00D82E30" w:rsidRPr="00D82E30">
        <w:rPr>
          <w:rFonts w:ascii="Times New Roman" w:hAnsi="Times New Roman"/>
          <w:sz w:val="24"/>
          <w:szCs w:val="24"/>
        </w:rPr>
        <w:t>.</w:t>
      </w:r>
      <w:r w:rsidR="00B00018" w:rsidRPr="00D82E30">
        <w:rPr>
          <w:rFonts w:ascii="Times New Roman" w:hAnsi="Times New Roman"/>
          <w:sz w:val="24"/>
          <w:szCs w:val="24"/>
        </w:rPr>
        <w:t xml:space="preserve"> </w:t>
      </w:r>
    </w:p>
    <w:p w:rsidR="00B00018" w:rsidRPr="00B230AE" w:rsidRDefault="00282490" w:rsidP="00B230AE">
      <w:pPr>
        <w:pStyle w:val="PargrafodaLista"/>
        <w:numPr>
          <w:ilvl w:val="0"/>
          <w:numId w:val="15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Considero que a a</w:t>
      </w:r>
      <w:r w:rsidR="00B00018" w:rsidRPr="00D82E30">
        <w:rPr>
          <w:rFonts w:ascii="Times New Roman" w:hAnsi="Times New Roman"/>
          <w:b/>
          <w:sz w:val="24"/>
          <w:szCs w:val="24"/>
        </w:rPr>
        <w:t>tividade se enquadra de forma muito motivadora</w:t>
      </w:r>
      <w:r>
        <w:rPr>
          <w:rFonts w:ascii="Times New Roman" w:hAnsi="Times New Roman"/>
          <w:sz w:val="24"/>
          <w:szCs w:val="24"/>
        </w:rPr>
        <w:t xml:space="preserve"> nos obje</w:t>
      </w:r>
      <w:r w:rsidR="00B00018" w:rsidRPr="00D82E30">
        <w:rPr>
          <w:rFonts w:ascii="Times New Roman" w:hAnsi="Times New Roman"/>
          <w:sz w:val="24"/>
          <w:szCs w:val="24"/>
        </w:rPr>
        <w:t>tivos específico</w:t>
      </w:r>
      <w:r w:rsidR="00B00018" w:rsidRPr="00D82E30">
        <w:rPr>
          <w:rFonts w:ascii="Times New Roman" w:hAnsi="Times New Roman"/>
          <w:b/>
          <w:sz w:val="24"/>
          <w:szCs w:val="24"/>
        </w:rPr>
        <w:t xml:space="preserve">s </w:t>
      </w:r>
      <w:r w:rsidR="00B00018" w:rsidRPr="00D82E30">
        <w:rPr>
          <w:rFonts w:ascii="Times New Roman" w:hAnsi="Times New Roman"/>
          <w:sz w:val="24"/>
          <w:szCs w:val="24"/>
        </w:rPr>
        <w:t>estabelecidos para a</w:t>
      </w:r>
      <w:r w:rsidR="00B230AE" w:rsidRPr="00D82E30">
        <w:rPr>
          <w:rFonts w:ascii="Times New Roman" w:hAnsi="Times New Roman"/>
          <w:sz w:val="24"/>
          <w:szCs w:val="24"/>
        </w:rPr>
        <w:t xml:space="preserve"> descoberta progr</w:t>
      </w:r>
      <w:r>
        <w:rPr>
          <w:rFonts w:ascii="Times New Roman" w:hAnsi="Times New Roman"/>
          <w:sz w:val="24"/>
          <w:szCs w:val="24"/>
        </w:rPr>
        <w:t>essiva dos números até 10 e efe</w:t>
      </w:r>
      <w:r w:rsidR="00B230AE" w:rsidRPr="00D82E30">
        <w:rPr>
          <w:rFonts w:ascii="Times New Roman" w:hAnsi="Times New Roman"/>
          <w:sz w:val="24"/>
          <w:szCs w:val="24"/>
        </w:rPr>
        <w:t>tuar contagens. Por outro lado visa tornar a aluna mais participativa, crítica e confiante no modo como li</w:t>
      </w:r>
      <w:r w:rsidR="00D82E30">
        <w:rPr>
          <w:rFonts w:ascii="Times New Roman" w:hAnsi="Times New Roman"/>
          <w:sz w:val="24"/>
          <w:szCs w:val="24"/>
        </w:rPr>
        <w:t>da com a matemática. Desenvolve</w:t>
      </w:r>
      <w:r w:rsidR="00B230AE" w:rsidRPr="00D82E30">
        <w:rPr>
          <w:rFonts w:ascii="Times New Roman" w:hAnsi="Times New Roman"/>
          <w:sz w:val="24"/>
          <w:szCs w:val="24"/>
        </w:rPr>
        <w:t xml:space="preserve"> o sentido crítico e a autonomia da aluna e suscitar o desejo de aprender a ler</w:t>
      </w:r>
      <w:r w:rsidR="00B230AE" w:rsidRPr="00D82E30">
        <w:rPr>
          <w:rFonts w:ascii="Times New Roman" w:hAnsi="Times New Roman"/>
          <w:b/>
          <w:sz w:val="24"/>
          <w:szCs w:val="24"/>
        </w:rPr>
        <w:t>.</w:t>
      </w:r>
    </w:p>
    <w:p w:rsidR="00B00018" w:rsidRPr="00D82E30" w:rsidRDefault="00B00018" w:rsidP="00D82E30">
      <w:pPr>
        <w:pStyle w:val="PargrafodaLista"/>
        <w:numPr>
          <w:ilvl w:val="0"/>
          <w:numId w:val="15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Precis</w:t>
      </w:r>
      <w:r w:rsidRPr="00642C7B">
        <w:rPr>
          <w:rFonts w:ascii="Times New Roman" w:hAnsi="Times New Roman"/>
          <w:b/>
          <w:sz w:val="24"/>
          <w:szCs w:val="24"/>
        </w:rPr>
        <w:t xml:space="preserve">o de aprender mais sobre isto para </w:t>
      </w:r>
      <w:r w:rsidRPr="00642C7B">
        <w:rPr>
          <w:rFonts w:ascii="Times New Roman" w:hAnsi="Times New Roman"/>
          <w:sz w:val="24"/>
          <w:szCs w:val="24"/>
        </w:rPr>
        <w:t>poder voltar a utilizar de forma mais útil e pedagógica esta</w:t>
      </w:r>
      <w:r>
        <w:rPr>
          <w:rFonts w:ascii="Times New Roman" w:hAnsi="Times New Roman"/>
          <w:sz w:val="24"/>
          <w:szCs w:val="24"/>
        </w:rPr>
        <w:t xml:space="preserve"> ferramenta</w:t>
      </w:r>
      <w:r w:rsidR="00282490">
        <w:rPr>
          <w:rFonts w:ascii="Times New Roman" w:hAnsi="Times New Roman"/>
          <w:sz w:val="24"/>
          <w:szCs w:val="24"/>
        </w:rPr>
        <w:t xml:space="preserve"> intera</w:t>
      </w:r>
      <w:r w:rsidR="00D82E30">
        <w:rPr>
          <w:rFonts w:ascii="Times New Roman" w:hAnsi="Times New Roman"/>
          <w:sz w:val="24"/>
          <w:szCs w:val="24"/>
        </w:rPr>
        <w:t>tiva.</w:t>
      </w:r>
      <w:r w:rsidRPr="00642C7B">
        <w:rPr>
          <w:rFonts w:ascii="Times New Roman" w:hAnsi="Times New Roman"/>
          <w:sz w:val="24"/>
          <w:szCs w:val="24"/>
        </w:rPr>
        <w:t xml:space="preserve"> </w:t>
      </w:r>
      <w:r w:rsidR="00D82E30" w:rsidRPr="0059652E">
        <w:rPr>
          <w:rFonts w:ascii="Times New Roman" w:hAnsi="Times New Roman"/>
          <w:sz w:val="24"/>
          <w:szCs w:val="24"/>
        </w:rPr>
        <w:t>Diversificar e adequar, com maior facilidade,</w:t>
      </w:r>
      <w:r w:rsidR="00D82E30" w:rsidRPr="00D82E30">
        <w:rPr>
          <w:rFonts w:ascii="Times New Roman" w:hAnsi="Times New Roman"/>
          <w:sz w:val="24"/>
          <w:szCs w:val="24"/>
        </w:rPr>
        <w:t xml:space="preserve"> </w:t>
      </w:r>
      <w:r w:rsidR="00282490">
        <w:rPr>
          <w:rFonts w:ascii="Times New Roman" w:hAnsi="Times New Roman"/>
          <w:sz w:val="24"/>
          <w:szCs w:val="24"/>
        </w:rPr>
        <w:t>as estratégias e a</w:t>
      </w:r>
      <w:r w:rsidR="00D82E30" w:rsidRPr="0059652E">
        <w:rPr>
          <w:rFonts w:ascii="Times New Roman" w:hAnsi="Times New Roman"/>
          <w:sz w:val="24"/>
          <w:szCs w:val="24"/>
        </w:rPr>
        <w:t xml:space="preserve">tividades a crianças com </w:t>
      </w:r>
      <w:r w:rsidRPr="00642C7B">
        <w:rPr>
          <w:rFonts w:ascii="Times New Roman" w:hAnsi="Times New Roman"/>
          <w:sz w:val="24"/>
          <w:szCs w:val="24"/>
        </w:rPr>
        <w:t>necessidades educativas especiais permanentes</w:t>
      </w:r>
      <w:r w:rsidR="00D82E30">
        <w:rPr>
          <w:rFonts w:ascii="Times New Roman" w:hAnsi="Times New Roman"/>
          <w:sz w:val="24"/>
          <w:szCs w:val="24"/>
        </w:rPr>
        <w:t xml:space="preserve">, possibilitando de forma </w:t>
      </w:r>
      <w:r w:rsidR="00D82E30" w:rsidRPr="00D82E30">
        <w:rPr>
          <w:rFonts w:ascii="Times New Roman" w:hAnsi="Times New Roman"/>
          <w:sz w:val="24"/>
          <w:szCs w:val="24"/>
        </w:rPr>
        <w:t>adequad</w:t>
      </w:r>
      <w:r w:rsidR="00D82E30">
        <w:rPr>
          <w:rFonts w:ascii="Times New Roman" w:hAnsi="Times New Roman"/>
          <w:sz w:val="24"/>
          <w:szCs w:val="24"/>
        </w:rPr>
        <w:t xml:space="preserve">a </w:t>
      </w:r>
      <w:r w:rsidR="00D82E30" w:rsidRPr="00D82E30">
        <w:rPr>
          <w:rFonts w:ascii="Times New Roman" w:hAnsi="Times New Roman"/>
          <w:sz w:val="24"/>
          <w:szCs w:val="24"/>
        </w:rPr>
        <w:t>o desenvolvimento das competências específicas, comunicativas</w:t>
      </w:r>
      <w:r w:rsidR="00D82E30">
        <w:rPr>
          <w:rFonts w:ascii="Times New Roman" w:hAnsi="Times New Roman"/>
          <w:sz w:val="24"/>
          <w:szCs w:val="24"/>
        </w:rPr>
        <w:t xml:space="preserve"> e sociais dos aluno</w:t>
      </w:r>
      <w:r w:rsidR="00D82E30" w:rsidRPr="00D82E30">
        <w:rPr>
          <w:rFonts w:ascii="Times New Roman" w:hAnsi="Times New Roman"/>
          <w:sz w:val="24"/>
          <w:szCs w:val="24"/>
        </w:rPr>
        <w:t>s</w:t>
      </w:r>
      <w:r w:rsidR="00F9346E">
        <w:rPr>
          <w:rFonts w:ascii="Times New Roman" w:hAnsi="Times New Roman"/>
          <w:sz w:val="24"/>
          <w:szCs w:val="24"/>
        </w:rPr>
        <w:t>.</w:t>
      </w:r>
    </w:p>
    <w:p w:rsidR="00B00018" w:rsidRPr="00763FF2" w:rsidRDefault="00B00018" w:rsidP="00B00018">
      <w:pPr>
        <w:pStyle w:val="PargrafodaLista"/>
        <w:numPr>
          <w:ilvl w:val="0"/>
          <w:numId w:val="20"/>
        </w:numPr>
        <w:adjustRightInd w:val="0"/>
        <w:snapToGrid w:val="0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763FF2">
        <w:rPr>
          <w:rFonts w:ascii="Times New Roman" w:hAnsi="Times New Roman"/>
          <w:b/>
          <w:sz w:val="24"/>
          <w:szCs w:val="24"/>
        </w:rPr>
        <w:t xml:space="preserve"> Experimentação</w:t>
      </w:r>
    </w:p>
    <w:p w:rsidR="00B00018" w:rsidRPr="00642C7B" w:rsidRDefault="00B00018" w:rsidP="00B00018">
      <w:pPr>
        <w:pStyle w:val="PargrafodaLista"/>
        <w:adjustRightInd w:val="0"/>
        <w:snapToGrid w:val="0"/>
        <w:spacing w:before="120" w:after="120" w:line="360" w:lineRule="auto"/>
        <w:ind w:left="1080"/>
        <w:contextualSpacing w:val="0"/>
        <w:rPr>
          <w:rFonts w:ascii="Times New Roman" w:hAnsi="Times New Roman"/>
          <w:b/>
          <w:sz w:val="24"/>
          <w:szCs w:val="24"/>
        </w:rPr>
      </w:pPr>
    </w:p>
    <w:p w:rsidR="00B00018" w:rsidRPr="00642C7B" w:rsidRDefault="00B00018" w:rsidP="00B00018">
      <w:pPr>
        <w:pStyle w:val="PargrafodaLista"/>
        <w:numPr>
          <w:ilvl w:val="0"/>
          <w:numId w:val="16"/>
        </w:numPr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42C7B">
        <w:rPr>
          <w:rFonts w:ascii="Times New Roman" w:hAnsi="Times New Roman"/>
          <w:b/>
          <w:sz w:val="24"/>
          <w:szCs w:val="24"/>
        </w:rPr>
        <w:t>Adesão à tarefa</w:t>
      </w:r>
    </w:p>
    <w:p w:rsidR="00B00018" w:rsidRPr="00642C7B" w:rsidRDefault="00B00018" w:rsidP="00B00018">
      <w:pPr>
        <w:pStyle w:val="PargrafodaLista"/>
        <w:adjustRightInd w:val="0"/>
        <w:snapToGrid w:val="0"/>
        <w:spacing w:before="120" w:after="120" w:line="360" w:lineRule="auto"/>
        <w:ind w:left="184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C7B">
        <w:rPr>
          <w:rFonts w:ascii="Times New Roman" w:hAnsi="Times New Roman"/>
          <w:sz w:val="24"/>
          <w:szCs w:val="24"/>
        </w:rPr>
        <w:t xml:space="preserve">a) </w:t>
      </w:r>
      <w:r w:rsidR="00B230AE">
        <w:rPr>
          <w:rFonts w:ascii="Times New Roman" w:hAnsi="Times New Roman"/>
          <w:sz w:val="24"/>
          <w:szCs w:val="24"/>
        </w:rPr>
        <w:t>A aluna</w:t>
      </w:r>
      <w:r w:rsidRPr="00642C7B">
        <w:rPr>
          <w:rFonts w:ascii="Times New Roman" w:hAnsi="Times New Roman"/>
          <w:sz w:val="24"/>
          <w:szCs w:val="24"/>
        </w:rPr>
        <w:t xml:space="preserve"> gosta de ou</w:t>
      </w:r>
      <w:r w:rsidR="00B230AE">
        <w:rPr>
          <w:rFonts w:ascii="Times New Roman" w:hAnsi="Times New Roman"/>
          <w:sz w:val="24"/>
          <w:szCs w:val="24"/>
        </w:rPr>
        <w:t>vir histórias</w:t>
      </w:r>
      <w:r w:rsidR="00F9346E">
        <w:rPr>
          <w:rFonts w:ascii="Times New Roman" w:hAnsi="Times New Roman"/>
          <w:sz w:val="24"/>
          <w:szCs w:val="24"/>
        </w:rPr>
        <w:t>, o que permite desenvolver</w:t>
      </w:r>
      <w:r w:rsidRPr="00642C7B">
        <w:rPr>
          <w:rFonts w:ascii="Times New Roman" w:hAnsi="Times New Roman"/>
          <w:sz w:val="24"/>
          <w:szCs w:val="24"/>
        </w:rPr>
        <w:t xml:space="preserve"> as suas competências </w:t>
      </w:r>
      <w:r>
        <w:rPr>
          <w:rFonts w:ascii="Times New Roman" w:hAnsi="Times New Roman"/>
          <w:sz w:val="24"/>
          <w:szCs w:val="24"/>
        </w:rPr>
        <w:t>comunicativas;</w:t>
      </w:r>
    </w:p>
    <w:p w:rsidR="00B00018" w:rsidRPr="00642C7B" w:rsidRDefault="00F9346E" w:rsidP="00B00018">
      <w:pPr>
        <w:pStyle w:val="PargrafodaLista"/>
        <w:numPr>
          <w:ilvl w:val="0"/>
          <w:numId w:val="19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aluna</w:t>
      </w:r>
      <w:r w:rsidR="00B00018" w:rsidRPr="0064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 </w:t>
      </w:r>
      <w:r w:rsidR="00282490">
        <w:rPr>
          <w:rFonts w:ascii="Times New Roman" w:hAnsi="Times New Roman"/>
          <w:sz w:val="24"/>
          <w:szCs w:val="24"/>
        </w:rPr>
        <w:t>rece</w:t>
      </w:r>
      <w:r w:rsidRPr="00642C7B">
        <w:rPr>
          <w:rFonts w:ascii="Times New Roman" w:hAnsi="Times New Roman"/>
          <w:sz w:val="24"/>
          <w:szCs w:val="24"/>
        </w:rPr>
        <w:t>tiva</w:t>
      </w:r>
      <w:r w:rsidR="00B00018" w:rsidRPr="00642C7B">
        <w:rPr>
          <w:rFonts w:ascii="Times New Roman" w:hAnsi="Times New Roman"/>
          <w:sz w:val="24"/>
          <w:szCs w:val="24"/>
        </w:rPr>
        <w:t xml:space="preserve"> às tarefas interactivas, gosta muito de trabalhar com o computador.</w:t>
      </w:r>
    </w:p>
    <w:p w:rsidR="00F9346E" w:rsidRPr="00F9346E" w:rsidRDefault="00F9346E" w:rsidP="00B00018">
      <w:pPr>
        <w:pStyle w:val="PargrafodaLista"/>
        <w:numPr>
          <w:ilvl w:val="0"/>
          <w:numId w:val="19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346E">
        <w:rPr>
          <w:rFonts w:ascii="Times New Roman" w:hAnsi="Times New Roman"/>
          <w:sz w:val="24"/>
          <w:szCs w:val="24"/>
        </w:rPr>
        <w:t>A relação</w:t>
      </w:r>
      <w:r w:rsidR="00B00018" w:rsidRPr="00F9346E">
        <w:rPr>
          <w:rFonts w:ascii="Times New Roman" w:hAnsi="Times New Roman"/>
          <w:sz w:val="24"/>
          <w:szCs w:val="24"/>
        </w:rPr>
        <w:t xml:space="preserve"> entre imagens anima</w:t>
      </w:r>
      <w:r w:rsidRPr="00F9346E">
        <w:rPr>
          <w:rFonts w:ascii="Times New Roman" w:hAnsi="Times New Roman"/>
          <w:sz w:val="24"/>
          <w:szCs w:val="24"/>
        </w:rPr>
        <w:t>das e o conteúdo da história são elementos essenciais para fomentar a oralidade e tornar a aluna mais participativa, crítica e confiante no modo como lida com a matemática, desenvolvendo o sentido crítico</w:t>
      </w:r>
      <w:r>
        <w:rPr>
          <w:rFonts w:ascii="Times New Roman" w:hAnsi="Times New Roman"/>
          <w:sz w:val="24"/>
          <w:szCs w:val="24"/>
        </w:rPr>
        <w:t xml:space="preserve"> e a autonomia.</w:t>
      </w:r>
    </w:p>
    <w:p w:rsidR="00B00018" w:rsidRPr="000F7E72" w:rsidRDefault="000F7E72" w:rsidP="000F7E7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775" w:hanging="357"/>
        <w:jc w:val="both"/>
        <w:rPr>
          <w:rFonts w:ascii="Times New Roman" w:hAnsi="Times New Roman"/>
          <w:sz w:val="24"/>
          <w:szCs w:val="24"/>
        </w:rPr>
      </w:pPr>
      <w:r w:rsidRPr="000F7E72">
        <w:rPr>
          <w:rFonts w:ascii="Times New Roman" w:hAnsi="Times New Roman"/>
          <w:sz w:val="24"/>
          <w:szCs w:val="24"/>
        </w:rPr>
        <w:t>Pedir que relacione as imagens ou os acontecimentos da história, com experiências próprias da criança, fazendo perguntas ou comentários a fim de a compreender.</w:t>
      </w:r>
    </w:p>
    <w:p w:rsidR="00DD2155" w:rsidRPr="00C957D9" w:rsidRDefault="00DD2155" w:rsidP="00C957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D2155" w:rsidRPr="000F7E72" w:rsidRDefault="00DD2155" w:rsidP="000F7E72">
      <w:pPr>
        <w:pStyle w:val="PargrafodaLista"/>
        <w:autoSpaceDE w:val="0"/>
        <w:autoSpaceDN w:val="0"/>
        <w:adjustRightInd w:val="0"/>
        <w:spacing w:after="0" w:line="240" w:lineRule="auto"/>
        <w:ind w:left="1778"/>
        <w:rPr>
          <w:rFonts w:ascii="TimesNewRoman" w:hAnsi="TimesNewRoman" w:cs="TimesNewRoman"/>
          <w:sz w:val="24"/>
          <w:szCs w:val="24"/>
        </w:rPr>
      </w:pPr>
    </w:p>
    <w:p w:rsidR="00B00018" w:rsidRPr="00C957D9" w:rsidRDefault="00B00018" w:rsidP="00B00018">
      <w:pPr>
        <w:pStyle w:val="PargrafodaLista"/>
        <w:numPr>
          <w:ilvl w:val="0"/>
          <w:numId w:val="16"/>
        </w:numPr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C957D9">
        <w:rPr>
          <w:rFonts w:ascii="Times New Roman" w:hAnsi="Times New Roman"/>
          <w:b/>
          <w:sz w:val="24"/>
          <w:szCs w:val="24"/>
        </w:rPr>
        <w:t>Ajudas utilizadas</w:t>
      </w:r>
    </w:p>
    <w:p w:rsidR="00B00018" w:rsidRPr="00C957D9" w:rsidRDefault="00C710FF" w:rsidP="00B00018">
      <w:pPr>
        <w:pStyle w:val="PargrafodaLista"/>
        <w:numPr>
          <w:ilvl w:val="0"/>
          <w:numId w:val="17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7D9">
        <w:rPr>
          <w:rFonts w:ascii="Times New Roman" w:hAnsi="Times New Roman"/>
          <w:sz w:val="24"/>
          <w:szCs w:val="24"/>
        </w:rPr>
        <w:t>Recorrer a</w:t>
      </w:r>
      <w:r w:rsidR="00B00018" w:rsidRPr="00C957D9">
        <w:rPr>
          <w:rFonts w:ascii="Times New Roman" w:hAnsi="Times New Roman"/>
          <w:sz w:val="24"/>
          <w:szCs w:val="24"/>
        </w:rPr>
        <w:t xml:space="preserve"> indicações verbais</w:t>
      </w:r>
      <w:r w:rsidR="003F698E" w:rsidRPr="00C957D9">
        <w:rPr>
          <w:rFonts w:ascii="Times New Roman" w:hAnsi="Times New Roman"/>
          <w:sz w:val="24"/>
          <w:szCs w:val="24"/>
        </w:rPr>
        <w:t xml:space="preserve"> e tácteis</w:t>
      </w:r>
      <w:r w:rsidR="00B00018" w:rsidRPr="00C957D9">
        <w:rPr>
          <w:rFonts w:ascii="Times New Roman" w:hAnsi="Times New Roman"/>
          <w:sz w:val="24"/>
          <w:szCs w:val="24"/>
        </w:rPr>
        <w:t xml:space="preserve"> específica</w:t>
      </w:r>
      <w:r w:rsidRPr="00C957D9">
        <w:rPr>
          <w:rFonts w:ascii="Times New Roman" w:hAnsi="Times New Roman"/>
          <w:sz w:val="24"/>
          <w:szCs w:val="24"/>
        </w:rPr>
        <w:t>s e a sua repetição</w:t>
      </w:r>
      <w:r w:rsidR="003F698E" w:rsidRPr="00C957D9">
        <w:rPr>
          <w:rFonts w:ascii="Times New Roman" w:hAnsi="Times New Roman"/>
          <w:sz w:val="24"/>
          <w:szCs w:val="24"/>
        </w:rPr>
        <w:t xml:space="preserve"> para que a aluna</w:t>
      </w:r>
      <w:r w:rsidR="00B00018" w:rsidRPr="00C957D9">
        <w:rPr>
          <w:rFonts w:ascii="Times New Roman" w:hAnsi="Times New Roman"/>
          <w:sz w:val="24"/>
          <w:szCs w:val="24"/>
        </w:rPr>
        <w:t xml:space="preserve"> </w:t>
      </w:r>
      <w:r w:rsidR="003F698E" w:rsidRPr="00C957D9">
        <w:rPr>
          <w:rFonts w:ascii="Times New Roman" w:hAnsi="Times New Roman"/>
          <w:sz w:val="24"/>
          <w:szCs w:val="24"/>
        </w:rPr>
        <w:t>compreenda a história</w:t>
      </w:r>
      <w:r w:rsidR="00B00018" w:rsidRPr="00C957D9">
        <w:rPr>
          <w:rFonts w:ascii="Times New Roman" w:hAnsi="Times New Roman"/>
          <w:sz w:val="24"/>
          <w:szCs w:val="24"/>
        </w:rPr>
        <w:t>;</w:t>
      </w:r>
    </w:p>
    <w:p w:rsidR="00B00018" w:rsidRPr="00C957D9" w:rsidRDefault="005E786F" w:rsidP="00B00018">
      <w:pPr>
        <w:pStyle w:val="PargrafodaLista"/>
        <w:numPr>
          <w:ilvl w:val="0"/>
          <w:numId w:val="17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Utilização de novas</w:t>
      </w:r>
      <w:r w:rsidR="00B00018" w:rsidRPr="00C957D9">
        <w:rPr>
          <w:rFonts w:ascii="Times New Roman" w:hAnsi="Times New Roman"/>
          <w:sz w:val="24"/>
          <w:szCs w:val="24"/>
        </w:rPr>
        <w:t xml:space="preserve"> tecnológica</w:t>
      </w:r>
      <w:r>
        <w:rPr>
          <w:rFonts w:ascii="Times New Roman" w:hAnsi="Times New Roman"/>
          <w:sz w:val="24"/>
          <w:szCs w:val="24"/>
        </w:rPr>
        <w:t>s</w:t>
      </w:r>
      <w:r w:rsidR="00B00018" w:rsidRPr="00C957D9">
        <w:rPr>
          <w:rFonts w:ascii="Times New Roman" w:hAnsi="Times New Roman"/>
          <w:sz w:val="24"/>
          <w:szCs w:val="24"/>
        </w:rPr>
        <w:t xml:space="preserve"> </w:t>
      </w:r>
      <w:r w:rsidRPr="00C957D9">
        <w:rPr>
          <w:rFonts w:ascii="Times New Roman" w:hAnsi="Times New Roman"/>
          <w:sz w:val="24"/>
          <w:szCs w:val="24"/>
        </w:rPr>
        <w:t>(</w:t>
      </w:r>
      <w:r w:rsidRPr="00C957D9">
        <w:rPr>
          <w:rFonts w:ascii="Times New Roman" w:hAnsi="Times New Roman"/>
          <w:iCs/>
          <w:sz w:val="24"/>
          <w:szCs w:val="24"/>
        </w:rPr>
        <w:t>«Comunicar</w:t>
      </w:r>
      <w:r w:rsidR="00B00018" w:rsidRPr="00C957D9">
        <w:rPr>
          <w:rFonts w:ascii="Times New Roman" w:hAnsi="Times New Roman"/>
          <w:iCs/>
          <w:sz w:val="24"/>
          <w:szCs w:val="24"/>
        </w:rPr>
        <w:t xml:space="preserve"> com Símbolos» e </w:t>
      </w:r>
      <w:r w:rsidR="00B00018" w:rsidRPr="00C957D9">
        <w:rPr>
          <w:rFonts w:ascii="Times New Roman" w:hAnsi="Times New Roman"/>
          <w:i/>
          <w:sz w:val="24"/>
          <w:szCs w:val="24"/>
        </w:rPr>
        <w:t xml:space="preserve">powerpoint) </w:t>
      </w:r>
      <w:r>
        <w:rPr>
          <w:rFonts w:ascii="Times New Roman" w:hAnsi="Times New Roman"/>
          <w:sz w:val="24"/>
          <w:szCs w:val="24"/>
        </w:rPr>
        <w:t>para a realização de</w:t>
      </w:r>
      <w:r w:rsidR="00B00018" w:rsidRPr="00C957D9">
        <w:rPr>
          <w:rFonts w:ascii="Times New Roman" w:hAnsi="Times New Roman"/>
          <w:sz w:val="24"/>
          <w:szCs w:val="24"/>
        </w:rPr>
        <w:t xml:space="preserve"> actividade pedagógica</w:t>
      </w:r>
      <w:r>
        <w:rPr>
          <w:rFonts w:ascii="Times New Roman" w:hAnsi="Times New Roman"/>
          <w:sz w:val="24"/>
          <w:szCs w:val="24"/>
        </w:rPr>
        <w:t xml:space="preserve"> -</w:t>
      </w:r>
      <w:r w:rsidR="003F698E" w:rsidRPr="00C957D9">
        <w:rPr>
          <w:rFonts w:ascii="Times New Roman" w:hAnsi="Times New Roman"/>
          <w:sz w:val="24"/>
          <w:szCs w:val="24"/>
        </w:rPr>
        <w:t xml:space="preserve"> adaptação de uma história sobre a descoberta dos números até 10;</w:t>
      </w:r>
    </w:p>
    <w:p w:rsidR="00081682" w:rsidRPr="005E786F" w:rsidRDefault="00410B72" w:rsidP="00B00018">
      <w:pPr>
        <w:pStyle w:val="PargrafodaLista"/>
        <w:numPr>
          <w:ilvl w:val="0"/>
          <w:numId w:val="17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Levar a criança a interagir</w:t>
      </w:r>
      <w:r w:rsidR="00081682" w:rsidRPr="005E7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 a história através da </w:t>
      </w:r>
      <w:r w:rsidR="005E786F" w:rsidRPr="005E786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tilização</w:t>
      </w:r>
      <w:r w:rsidR="005E786F" w:rsidRPr="005E786F">
        <w:rPr>
          <w:rFonts w:ascii="Times New Roman" w:hAnsi="Times New Roman"/>
          <w:sz w:val="24"/>
          <w:szCs w:val="24"/>
        </w:rPr>
        <w:t xml:space="preserve"> </w:t>
      </w:r>
      <w:r w:rsidRPr="005E786F">
        <w:rPr>
          <w:rFonts w:ascii="Times New Roman" w:hAnsi="Times New Roman"/>
          <w:sz w:val="24"/>
          <w:szCs w:val="24"/>
        </w:rPr>
        <w:t>das novas tecnologias</w:t>
      </w:r>
      <w:r>
        <w:rPr>
          <w:rFonts w:ascii="Times New Roman" w:hAnsi="Times New Roman"/>
          <w:sz w:val="24"/>
          <w:szCs w:val="24"/>
        </w:rPr>
        <w:t xml:space="preserve"> de forma lúdica</w:t>
      </w:r>
      <w:r w:rsidR="005E786F" w:rsidRPr="005E786F">
        <w:rPr>
          <w:rFonts w:ascii="Times New Roman" w:hAnsi="Times New Roman"/>
          <w:sz w:val="24"/>
          <w:szCs w:val="24"/>
        </w:rPr>
        <w:t xml:space="preserve"> e apelativ</w:t>
      </w:r>
      <w:r>
        <w:rPr>
          <w:rFonts w:ascii="Times New Roman" w:hAnsi="Times New Roman"/>
          <w:sz w:val="24"/>
          <w:szCs w:val="24"/>
        </w:rPr>
        <w:t>a</w:t>
      </w:r>
      <w:r w:rsidR="005E786F" w:rsidRPr="005E786F">
        <w:rPr>
          <w:rFonts w:ascii="Times New Roman" w:hAnsi="Times New Roman"/>
          <w:sz w:val="24"/>
          <w:szCs w:val="24"/>
        </w:rPr>
        <w:t>.</w:t>
      </w:r>
      <w:r w:rsidR="00E322E3" w:rsidRPr="005E786F">
        <w:rPr>
          <w:rFonts w:ascii="Times New Roman" w:hAnsi="Times New Roman"/>
          <w:sz w:val="24"/>
          <w:szCs w:val="24"/>
        </w:rPr>
        <w:t xml:space="preserve"> </w:t>
      </w:r>
    </w:p>
    <w:p w:rsidR="00B00018" w:rsidRPr="00C957D9" w:rsidRDefault="00282490" w:rsidP="00B00018">
      <w:pPr>
        <w:pStyle w:val="PargrafodaLista"/>
        <w:numPr>
          <w:ilvl w:val="0"/>
          <w:numId w:val="17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 decorrer da a</w:t>
      </w:r>
      <w:r w:rsidR="00952B8B" w:rsidRPr="005E786F">
        <w:rPr>
          <w:rFonts w:ascii="Times New Roman" w:hAnsi="Times New Roman"/>
          <w:sz w:val="24"/>
          <w:szCs w:val="24"/>
        </w:rPr>
        <w:t xml:space="preserve">tividade, </w:t>
      </w:r>
      <w:r w:rsidR="00C710FF" w:rsidRPr="005E786F">
        <w:rPr>
          <w:rFonts w:ascii="Times New Roman" w:hAnsi="Times New Roman"/>
          <w:sz w:val="24"/>
          <w:szCs w:val="24"/>
        </w:rPr>
        <w:t xml:space="preserve">quando </w:t>
      </w:r>
      <w:r w:rsidR="00952B8B" w:rsidRPr="005E786F">
        <w:rPr>
          <w:rFonts w:ascii="Times New Roman" w:hAnsi="Times New Roman"/>
          <w:sz w:val="24"/>
          <w:szCs w:val="24"/>
        </w:rPr>
        <w:t>a aluna</w:t>
      </w:r>
      <w:r>
        <w:rPr>
          <w:rFonts w:ascii="Times New Roman" w:hAnsi="Times New Roman"/>
          <w:sz w:val="24"/>
          <w:szCs w:val="24"/>
        </w:rPr>
        <w:t xml:space="preserve"> manifestar interações corre</w:t>
      </w:r>
      <w:r w:rsidR="00C710FF" w:rsidRPr="005E786F">
        <w:rPr>
          <w:rFonts w:ascii="Times New Roman" w:hAnsi="Times New Roman"/>
          <w:sz w:val="24"/>
          <w:szCs w:val="24"/>
        </w:rPr>
        <w:t>tas</w:t>
      </w:r>
      <w:r w:rsidR="00952B8B" w:rsidRPr="005E786F">
        <w:rPr>
          <w:rFonts w:ascii="Times New Roman" w:hAnsi="Times New Roman"/>
          <w:sz w:val="24"/>
          <w:szCs w:val="24"/>
        </w:rPr>
        <w:t xml:space="preserve">, o professor </w:t>
      </w:r>
      <w:r w:rsidR="00C710FF" w:rsidRPr="005E786F">
        <w:rPr>
          <w:rFonts w:ascii="Times New Roman" w:hAnsi="Times New Roman"/>
          <w:sz w:val="24"/>
          <w:szCs w:val="24"/>
        </w:rPr>
        <w:t>corresponde com</w:t>
      </w:r>
      <w:r w:rsidR="00B00018" w:rsidRPr="005E786F">
        <w:rPr>
          <w:rFonts w:ascii="Times New Roman" w:hAnsi="Times New Roman"/>
          <w:sz w:val="24"/>
          <w:szCs w:val="24"/>
        </w:rPr>
        <w:t xml:space="preserve"> um reforço positivo</w:t>
      </w:r>
      <w:r w:rsidR="00B00018" w:rsidRPr="00C957D9">
        <w:rPr>
          <w:rFonts w:ascii="Times New Roman" w:hAnsi="Times New Roman"/>
          <w:sz w:val="24"/>
          <w:szCs w:val="24"/>
        </w:rPr>
        <w:t>.</w:t>
      </w:r>
    </w:p>
    <w:p w:rsidR="00B00018" w:rsidRDefault="00BB0D98" w:rsidP="00B00018">
      <w:pPr>
        <w:pStyle w:val="PargrafodaLista"/>
        <w:numPr>
          <w:ilvl w:val="0"/>
          <w:numId w:val="17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815">
        <w:rPr>
          <w:rFonts w:ascii="Times New Roman" w:hAnsi="Times New Roman"/>
          <w:sz w:val="24"/>
          <w:szCs w:val="24"/>
        </w:rPr>
        <w:t xml:space="preserve">Estimular a criança a "ler" com o professor </w:t>
      </w:r>
      <w:r w:rsidR="00074C6B" w:rsidRPr="00652815">
        <w:rPr>
          <w:rFonts w:ascii="Times New Roman" w:hAnsi="Times New Roman"/>
          <w:sz w:val="24"/>
          <w:szCs w:val="24"/>
        </w:rPr>
        <w:t>a mesma história repetidas vezes recorrendo</w:t>
      </w:r>
      <w:r w:rsidR="00282490">
        <w:rPr>
          <w:rFonts w:ascii="Times New Roman" w:hAnsi="Times New Roman"/>
          <w:sz w:val="24"/>
          <w:szCs w:val="24"/>
        </w:rPr>
        <w:t xml:space="preserve"> à intera</w:t>
      </w:r>
      <w:r w:rsidR="00410B72" w:rsidRPr="00652815">
        <w:rPr>
          <w:rFonts w:ascii="Times New Roman" w:hAnsi="Times New Roman"/>
          <w:sz w:val="24"/>
          <w:szCs w:val="24"/>
        </w:rPr>
        <w:t xml:space="preserve">tividade </w:t>
      </w:r>
      <w:r w:rsidR="00074C6B" w:rsidRPr="00652815">
        <w:rPr>
          <w:rFonts w:ascii="Times New Roman" w:hAnsi="Times New Roman"/>
          <w:sz w:val="24"/>
          <w:szCs w:val="24"/>
        </w:rPr>
        <w:t xml:space="preserve">do seu formato digital para que a aluna </w:t>
      </w:r>
      <w:r w:rsidR="00652815" w:rsidRPr="00652815">
        <w:rPr>
          <w:rFonts w:ascii="Times New Roman" w:hAnsi="Times New Roman"/>
          <w:sz w:val="24"/>
          <w:szCs w:val="24"/>
        </w:rPr>
        <w:t xml:space="preserve">a </w:t>
      </w:r>
      <w:r w:rsidR="00074C6B" w:rsidRPr="00652815">
        <w:rPr>
          <w:rFonts w:ascii="Times New Roman" w:hAnsi="Times New Roman"/>
          <w:sz w:val="24"/>
          <w:szCs w:val="24"/>
        </w:rPr>
        <w:t>compreenda</w:t>
      </w:r>
      <w:r w:rsidR="00652815" w:rsidRPr="00652815">
        <w:rPr>
          <w:rFonts w:ascii="Times New Roman" w:hAnsi="Times New Roman"/>
          <w:sz w:val="24"/>
          <w:szCs w:val="24"/>
        </w:rPr>
        <w:t xml:space="preserve"> e não fique com incertezas</w:t>
      </w:r>
      <w:r w:rsidR="00410B72" w:rsidRPr="00652815">
        <w:rPr>
          <w:rFonts w:ascii="Times New Roman" w:hAnsi="Times New Roman"/>
          <w:sz w:val="24"/>
          <w:szCs w:val="24"/>
        </w:rPr>
        <w:t>.</w:t>
      </w:r>
      <w:r w:rsidRPr="00652815">
        <w:rPr>
          <w:rFonts w:ascii="Times New Roman" w:hAnsi="Times New Roman"/>
          <w:sz w:val="24"/>
          <w:szCs w:val="24"/>
        </w:rPr>
        <w:t xml:space="preserve"> </w:t>
      </w:r>
    </w:p>
    <w:p w:rsidR="00652815" w:rsidRDefault="00652815" w:rsidP="0065281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2815" w:rsidRPr="00652815" w:rsidRDefault="00652815" w:rsidP="00652815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018" w:rsidRPr="005C28C0" w:rsidRDefault="00B00018" w:rsidP="00B00018">
      <w:pPr>
        <w:pStyle w:val="PargrafodaLista"/>
        <w:numPr>
          <w:ilvl w:val="0"/>
          <w:numId w:val="16"/>
        </w:numPr>
        <w:adjustRightInd w:val="0"/>
        <w:snapToGrid w:val="0"/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5C28C0">
        <w:rPr>
          <w:rFonts w:ascii="Times New Roman" w:hAnsi="Times New Roman"/>
          <w:b/>
          <w:sz w:val="24"/>
          <w:szCs w:val="24"/>
        </w:rPr>
        <w:t xml:space="preserve">Avaliação </w:t>
      </w:r>
    </w:p>
    <w:p w:rsidR="00B00018" w:rsidRPr="005C28C0" w:rsidRDefault="00B00018" w:rsidP="00B00018">
      <w:pPr>
        <w:pStyle w:val="PargrafodaLista"/>
        <w:adjustRightInd w:val="0"/>
        <w:snapToGrid w:val="0"/>
        <w:spacing w:before="120" w:after="120" w:line="36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5C28C0">
        <w:rPr>
          <w:rFonts w:ascii="Times New Roman" w:hAnsi="Times New Roman"/>
          <w:sz w:val="24"/>
          <w:szCs w:val="24"/>
        </w:rPr>
        <w:t>Com base nos indicadores de avaliação anteriormente propostos, a docente considerará:</w:t>
      </w:r>
    </w:p>
    <w:p w:rsidR="006B7E4C" w:rsidRPr="005C28C0" w:rsidRDefault="00B00018" w:rsidP="00B00018">
      <w:pPr>
        <w:pStyle w:val="PargrafodaLista"/>
        <w:numPr>
          <w:ilvl w:val="0"/>
          <w:numId w:val="18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8C0">
        <w:rPr>
          <w:rFonts w:ascii="Times New Roman" w:hAnsi="Times New Roman"/>
          <w:sz w:val="24"/>
          <w:szCs w:val="24"/>
        </w:rPr>
        <w:t xml:space="preserve"> A</w:t>
      </w:r>
      <w:r w:rsidR="006B7E4C" w:rsidRPr="005C28C0">
        <w:rPr>
          <w:rFonts w:ascii="Times New Roman" w:hAnsi="Times New Roman"/>
          <w:sz w:val="24"/>
          <w:szCs w:val="24"/>
        </w:rPr>
        <w:t xml:space="preserve"> adesão da aluna</w:t>
      </w:r>
      <w:r w:rsidRPr="005C28C0">
        <w:rPr>
          <w:rFonts w:ascii="Times New Roman" w:hAnsi="Times New Roman"/>
          <w:sz w:val="24"/>
          <w:szCs w:val="24"/>
        </w:rPr>
        <w:t xml:space="preserve"> </w:t>
      </w:r>
      <w:r w:rsidR="006B7E4C" w:rsidRPr="005C28C0">
        <w:rPr>
          <w:rFonts w:ascii="Times New Roman" w:hAnsi="Times New Roman"/>
          <w:sz w:val="24"/>
          <w:szCs w:val="24"/>
        </w:rPr>
        <w:t>à história;</w:t>
      </w:r>
    </w:p>
    <w:p w:rsidR="006B7E4C" w:rsidRPr="005C28C0" w:rsidRDefault="006B7E4C" w:rsidP="00B00018">
      <w:pPr>
        <w:pStyle w:val="PargrafodaLista"/>
        <w:numPr>
          <w:ilvl w:val="0"/>
          <w:numId w:val="18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8C0">
        <w:rPr>
          <w:rFonts w:ascii="Times New Roman" w:hAnsi="Times New Roman"/>
          <w:sz w:val="24"/>
          <w:szCs w:val="24"/>
        </w:rPr>
        <w:t xml:space="preserve"> A</w:t>
      </w:r>
      <w:r w:rsidR="00B00018" w:rsidRPr="005C28C0">
        <w:rPr>
          <w:rFonts w:ascii="Times New Roman" w:hAnsi="Times New Roman"/>
          <w:sz w:val="24"/>
          <w:szCs w:val="24"/>
        </w:rPr>
        <w:t xml:space="preserve"> interacção</w:t>
      </w:r>
      <w:r w:rsidRPr="005C28C0">
        <w:rPr>
          <w:rFonts w:ascii="Times New Roman" w:hAnsi="Times New Roman"/>
          <w:sz w:val="24"/>
          <w:szCs w:val="24"/>
        </w:rPr>
        <w:t xml:space="preserve"> revelada pela aluna à história;</w:t>
      </w:r>
    </w:p>
    <w:p w:rsidR="00B00018" w:rsidRPr="005C28C0" w:rsidRDefault="005C28C0" w:rsidP="00B00018">
      <w:pPr>
        <w:pStyle w:val="PargrafodaLista"/>
        <w:numPr>
          <w:ilvl w:val="0"/>
          <w:numId w:val="18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8C0">
        <w:rPr>
          <w:rFonts w:ascii="Times New Roman" w:hAnsi="Times New Roman"/>
          <w:sz w:val="24"/>
          <w:szCs w:val="24"/>
        </w:rPr>
        <w:t>O desempenho em cada etapa</w:t>
      </w:r>
      <w:r w:rsidR="00B00018" w:rsidRPr="005C28C0">
        <w:rPr>
          <w:rFonts w:ascii="Times New Roman" w:hAnsi="Times New Roman"/>
          <w:sz w:val="24"/>
          <w:szCs w:val="24"/>
        </w:rPr>
        <w:t>;</w:t>
      </w:r>
    </w:p>
    <w:p w:rsidR="00B00018" w:rsidRPr="005C28C0" w:rsidRDefault="00B00018" w:rsidP="00B00018">
      <w:pPr>
        <w:pStyle w:val="PargrafodaLista"/>
        <w:numPr>
          <w:ilvl w:val="0"/>
          <w:numId w:val="18"/>
        </w:numPr>
        <w:adjustRightInd w:val="0"/>
        <w:snapToGri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8C0">
        <w:rPr>
          <w:rFonts w:ascii="Times New Roman" w:hAnsi="Times New Roman"/>
          <w:sz w:val="24"/>
          <w:szCs w:val="24"/>
        </w:rPr>
        <w:t xml:space="preserve">O cumprimento </w:t>
      </w:r>
      <w:r w:rsidR="00282490">
        <w:rPr>
          <w:rFonts w:ascii="Times New Roman" w:hAnsi="Times New Roman"/>
          <w:sz w:val="24"/>
          <w:szCs w:val="24"/>
        </w:rPr>
        <w:t>(parcial/total) das intera</w:t>
      </w:r>
      <w:r w:rsidRPr="005C28C0">
        <w:rPr>
          <w:rFonts w:ascii="Times New Roman" w:hAnsi="Times New Roman"/>
          <w:sz w:val="24"/>
          <w:szCs w:val="24"/>
        </w:rPr>
        <w:t>ções comunicativas;</w:t>
      </w:r>
    </w:p>
    <w:p w:rsidR="00B00018" w:rsidRDefault="00B00018" w:rsidP="00B00018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E322E3" w:rsidRDefault="00E322E3" w:rsidP="00B00018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E322E3" w:rsidRDefault="00E322E3" w:rsidP="00B00018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E322E3" w:rsidRDefault="00E322E3" w:rsidP="00B00018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E322E3" w:rsidRDefault="00E322E3" w:rsidP="00B00018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E322E3" w:rsidRDefault="00E322E3" w:rsidP="00B00018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E322E3" w:rsidRDefault="00E322E3" w:rsidP="00B00018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E322E3" w:rsidRPr="00642C7B" w:rsidRDefault="00E322E3" w:rsidP="00B00018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B00018" w:rsidRPr="00642C7B" w:rsidRDefault="00B00018" w:rsidP="00B00018">
      <w:pPr>
        <w:adjustRightInd w:val="0"/>
        <w:snapToGri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B00018" w:rsidRDefault="00B0001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</w:p>
    <w:p w:rsidR="00857D38" w:rsidRDefault="00857D3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</w:p>
    <w:p w:rsidR="00857D38" w:rsidRDefault="00857D3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</w:p>
    <w:p w:rsidR="00857D38" w:rsidRDefault="00857D3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</w:p>
    <w:p w:rsidR="00857D38" w:rsidRDefault="00857D3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</w:p>
    <w:p w:rsidR="00857D38" w:rsidRDefault="00857D3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</w:p>
    <w:p w:rsidR="00857D38" w:rsidRDefault="00857D3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</w:p>
    <w:p w:rsidR="00857D38" w:rsidRDefault="00857D3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</w:p>
    <w:p w:rsidR="00857D38" w:rsidRDefault="00857D3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</w:p>
    <w:p w:rsidR="00857D38" w:rsidRDefault="00857D38" w:rsidP="00B00018">
      <w:pPr>
        <w:pStyle w:val="Default"/>
        <w:spacing w:before="120" w:after="120" w:line="360" w:lineRule="auto"/>
        <w:ind w:left="1701"/>
        <w:jc w:val="both"/>
        <w:rPr>
          <w:sz w:val="23"/>
          <w:szCs w:val="23"/>
        </w:rPr>
      </w:pPr>
    </w:p>
    <w:p w:rsidR="00B00018" w:rsidRPr="00B00018" w:rsidRDefault="00B00018" w:rsidP="00B00018">
      <w:pPr>
        <w:adjustRightInd w:val="0"/>
        <w:snapToGri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D38" w:rsidRDefault="00736ED9" w:rsidP="00857D38">
      <w:pPr>
        <w:pStyle w:val="Default"/>
        <w:ind w:left="720"/>
        <w:rPr>
          <w:b/>
        </w:rPr>
      </w:pPr>
      <w:r w:rsidRPr="00AC5C19">
        <w:rPr>
          <w:b/>
        </w:rPr>
        <w:t>Bibliografia</w:t>
      </w:r>
    </w:p>
    <w:p w:rsidR="00857D38" w:rsidRPr="00857D38" w:rsidRDefault="00857D38" w:rsidP="00857D38">
      <w:pPr>
        <w:pStyle w:val="Default"/>
        <w:ind w:left="720"/>
        <w:rPr>
          <w:sz w:val="22"/>
          <w:szCs w:val="22"/>
        </w:rPr>
      </w:pPr>
    </w:p>
    <w:p w:rsidR="00857D38" w:rsidRPr="00857D38" w:rsidRDefault="00857D38" w:rsidP="00857D38">
      <w:pPr>
        <w:pStyle w:val="Default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sz w:val="22"/>
          <w:szCs w:val="22"/>
        </w:rPr>
      </w:pPr>
      <w:r w:rsidRPr="00857D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FERREIRA, M., PONTE, M., AZEVEDO, L., (1999). </w:t>
      </w:r>
      <w:r>
        <w:rPr>
          <w:i/>
          <w:iCs/>
          <w:sz w:val="22"/>
          <w:szCs w:val="22"/>
        </w:rPr>
        <w:t>Inovação Curricular na implementação de Meios Alternativos de Comunicação em crianças com Deficiência Neuromotora Grave</w:t>
      </w:r>
      <w:r>
        <w:rPr>
          <w:sz w:val="22"/>
          <w:szCs w:val="22"/>
        </w:rPr>
        <w:t xml:space="preserve">. Lisboa: Colprinter, Lda </w:t>
      </w:r>
    </w:p>
    <w:p w:rsidR="002E5D72" w:rsidRPr="00F61F13" w:rsidRDefault="002E5D72" w:rsidP="00F61F1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F13" w:rsidRPr="00F61F13" w:rsidRDefault="00F61F13" w:rsidP="00F61F1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61F13">
        <w:rPr>
          <w:rFonts w:ascii="Times New Roman" w:hAnsi="Times New Roman"/>
          <w:sz w:val="24"/>
          <w:szCs w:val="24"/>
        </w:rPr>
        <w:t xml:space="preserve">PONTE, M. N., UTAAC – Centro de Reabilitação de Paralisia Cerebral Calouste Gulbenkian, Escola Superior de Educação de Castelo Branco, 2003 </w:t>
      </w:r>
      <w:hyperlink r:id="rId8" w:history="1">
        <w:r w:rsidRPr="00F61F13">
          <w:rPr>
            <w:rStyle w:val="Hiperligao"/>
            <w:rFonts w:ascii="Times New Roman" w:hAnsi="Times New Roman"/>
            <w:sz w:val="24"/>
            <w:szCs w:val="24"/>
          </w:rPr>
          <w:t>http://www.planonacionaldeleitura.gov.pt/index.php?s=textos&amp;pid=1731&amp;fpid=1739&amp;npid=1745&amp;tab1id=1489&amp;tab2id</w:t>
        </w:r>
      </w:hyperlink>
      <w:r w:rsidRPr="00F61F13">
        <w:rPr>
          <w:rFonts w:ascii="Times New Roman" w:hAnsi="Times New Roman"/>
          <w:sz w:val="24"/>
          <w:szCs w:val="24"/>
        </w:rPr>
        <w:t>=</w:t>
      </w:r>
    </w:p>
    <w:p w:rsidR="00F61F13" w:rsidRPr="00F61F13" w:rsidRDefault="00F61F13" w:rsidP="00F61F13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7D38" w:rsidRDefault="00F61F13" w:rsidP="00857D3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61F13">
        <w:rPr>
          <w:rFonts w:ascii="Times New Roman" w:hAnsi="Times New Roman"/>
          <w:sz w:val="24"/>
          <w:szCs w:val="24"/>
        </w:rPr>
        <w:t>SIM-SIM, I, VIANA, F.L., Para a Avaliação do Desempenho de Leitura, Gabinete de Estatística e Planeamento da Educação (GEPE), Lisboa, Outubro de 2007</w:t>
      </w:r>
    </w:p>
    <w:p w:rsidR="00857D38" w:rsidRPr="00857D38" w:rsidRDefault="00857D38" w:rsidP="00857D38">
      <w:pPr>
        <w:pStyle w:val="PargrafodaLista"/>
        <w:rPr>
          <w:rFonts w:ascii="Times New Roman" w:hAnsi="Times New Roman"/>
          <w:sz w:val="24"/>
          <w:szCs w:val="24"/>
        </w:rPr>
      </w:pPr>
    </w:p>
    <w:p w:rsidR="00857D38" w:rsidRPr="00857D38" w:rsidRDefault="00857D38" w:rsidP="00857D38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1F13" w:rsidRPr="00F61F13" w:rsidRDefault="00A1146A" w:rsidP="00857D3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SILVA, </w:t>
      </w:r>
      <w:r w:rsidR="00F61F13" w:rsidRPr="00F61F13">
        <w:rPr>
          <w:rFonts w:ascii="Times New Roman" w:hAnsi="Times New Roman"/>
          <w:color w:val="000000"/>
          <w:sz w:val="24"/>
          <w:szCs w:val="24"/>
        </w:rPr>
        <w:t>C.M., Recur</w:t>
      </w:r>
      <w:r w:rsidR="00857D38">
        <w:rPr>
          <w:rFonts w:ascii="Times New Roman" w:hAnsi="Times New Roman"/>
          <w:color w:val="000000"/>
          <w:sz w:val="24"/>
          <w:szCs w:val="24"/>
        </w:rPr>
        <w:t xml:space="preserve">sos da comunicação alternativa: </w:t>
      </w:r>
      <w:r w:rsidR="00F61F13" w:rsidRPr="00F61F13">
        <w:rPr>
          <w:rFonts w:ascii="Times New Roman" w:hAnsi="Times New Roman"/>
          <w:color w:val="000000"/>
          <w:sz w:val="24"/>
          <w:szCs w:val="24"/>
        </w:rPr>
        <w:t>desenvolvendo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F13" w:rsidRPr="00F61F13">
        <w:rPr>
          <w:rFonts w:ascii="Times New Roman" w:hAnsi="Times New Roman"/>
          <w:color w:val="000000"/>
          <w:sz w:val="24"/>
          <w:szCs w:val="24"/>
        </w:rPr>
        <w:t>comunicação de alunos com necessidades educativas especiais relacionadas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F13" w:rsidRPr="00F61F13">
        <w:rPr>
          <w:rFonts w:ascii="Times New Roman" w:hAnsi="Times New Roman"/>
          <w:color w:val="000000"/>
          <w:sz w:val="24"/>
          <w:szCs w:val="24"/>
        </w:rPr>
        <w:t>deficits</w:t>
      </w:r>
      <w:r w:rsidR="00857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F13" w:rsidRPr="00F61F13">
        <w:rPr>
          <w:rFonts w:ascii="Times New Roman" w:hAnsi="Times New Roman"/>
          <w:color w:val="000000"/>
          <w:sz w:val="24"/>
          <w:szCs w:val="24"/>
        </w:rPr>
        <w:t>comunicativos,</w:t>
      </w:r>
      <w:r w:rsidR="00857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F13" w:rsidRPr="00F61F13">
        <w:rPr>
          <w:rFonts w:ascii="Times New Roman" w:hAnsi="Times New Roman"/>
          <w:color w:val="0000FF"/>
          <w:sz w:val="24"/>
          <w:szCs w:val="24"/>
        </w:rPr>
        <w:t>http://www.educacaopublica.rj.</w:t>
      </w:r>
      <w:r w:rsidR="00F61F13">
        <w:rPr>
          <w:rFonts w:ascii="Times New Roman" w:hAnsi="Times New Roman"/>
          <w:color w:val="0000FF"/>
          <w:sz w:val="24"/>
          <w:szCs w:val="24"/>
        </w:rPr>
        <w:t xml:space="preserve">gov.br/biblioteca/educacao/0198 </w:t>
      </w:r>
      <w:r w:rsidR="00F61F13" w:rsidRPr="00F61F13">
        <w:rPr>
          <w:rFonts w:ascii="Times New Roman" w:hAnsi="Times New Roman"/>
          <w:color w:val="0000FF"/>
          <w:sz w:val="24"/>
          <w:szCs w:val="24"/>
        </w:rPr>
        <w:t xml:space="preserve">html </w:t>
      </w:r>
      <w:r>
        <w:rPr>
          <w:rFonts w:ascii="Times New Roman" w:hAnsi="Times New Roman"/>
          <w:color w:val="000000"/>
          <w:sz w:val="24"/>
          <w:szCs w:val="24"/>
        </w:rPr>
        <w:t xml:space="preserve">Publicado </w:t>
      </w:r>
      <w:r w:rsidR="00F61F13" w:rsidRPr="00F61F13">
        <w:rPr>
          <w:rFonts w:ascii="Times New Roman" w:hAnsi="Times New Roman"/>
          <w:color w:val="000000"/>
          <w:sz w:val="24"/>
          <w:szCs w:val="24"/>
        </w:rPr>
        <w:t>em 21 de Outubro de 2008</w:t>
      </w:r>
    </w:p>
    <w:p w:rsidR="00F61F13" w:rsidRPr="00F61F13" w:rsidRDefault="00F61F13" w:rsidP="00F61F13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F13" w:rsidRPr="00F61F13" w:rsidRDefault="00F61F13" w:rsidP="00F61F1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7D38">
        <w:rPr>
          <w:rFonts w:ascii="Times New Roman" w:hAnsi="Times New Roman"/>
          <w:sz w:val="24"/>
          <w:szCs w:val="24"/>
          <w:lang w:val="en-US"/>
        </w:rPr>
        <w:t>TETZCHNER, S.von, MARTINSEN, H.,</w:t>
      </w:r>
      <w:r w:rsidR="00857D38" w:rsidRPr="00857D38">
        <w:rPr>
          <w:lang w:val="en-US"/>
        </w:rPr>
        <w:t xml:space="preserve">(2000). </w:t>
      </w:r>
      <w:r w:rsidRPr="00857D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F13">
        <w:rPr>
          <w:rFonts w:ascii="Times New Roman" w:hAnsi="Times New Roman"/>
          <w:sz w:val="24"/>
          <w:szCs w:val="24"/>
        </w:rPr>
        <w:t>Introdução à Comunicação Aumentativa e Alternativa, Colecção Educação Especial, Porto Editora</w:t>
      </w:r>
    </w:p>
    <w:p w:rsidR="00F61F13" w:rsidRPr="00F61F13" w:rsidRDefault="00F61F13" w:rsidP="00F61F13">
      <w:pPr>
        <w:pStyle w:val="PargrafodaLista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1F13" w:rsidRPr="00F61F13" w:rsidRDefault="00F61F13" w:rsidP="00F61F13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1F13" w:rsidRDefault="00F61F13" w:rsidP="00F61F1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61F13">
        <w:rPr>
          <w:rFonts w:ascii="Times New Roman" w:hAnsi="Times New Roman"/>
          <w:sz w:val="24"/>
          <w:szCs w:val="24"/>
        </w:rPr>
        <w:t>VICENTE, S., RAMOS, A., TEIXEIRA,P., et al., Actas do 6º Encontro Nacional (4º Internacional) de Investigação em Leitura, Literatura Infantil e Ilustração, Braga: Universidade do Minho, Outubro 2006</w:t>
      </w:r>
    </w:p>
    <w:p w:rsidR="00857D38" w:rsidRPr="00F61F13" w:rsidRDefault="00857D38" w:rsidP="00857D38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7D38" w:rsidRDefault="00857D38" w:rsidP="00857D38">
      <w:pPr>
        <w:pStyle w:val="Default"/>
        <w:ind w:left="360"/>
      </w:pPr>
    </w:p>
    <w:sectPr w:rsidR="00857D38" w:rsidSect="002E5D7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B4" w:rsidRDefault="00BF31B4" w:rsidP="000826C6">
      <w:pPr>
        <w:spacing w:after="0" w:line="240" w:lineRule="auto"/>
      </w:pPr>
      <w:r>
        <w:separator/>
      </w:r>
    </w:p>
  </w:endnote>
  <w:endnote w:type="continuationSeparator" w:id="0">
    <w:p w:rsidR="00BF31B4" w:rsidRDefault="00BF31B4" w:rsidP="0008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9389"/>
      <w:docPartObj>
        <w:docPartGallery w:val="Page Numbers (Bottom of Page)"/>
        <w:docPartUnique/>
      </w:docPartObj>
    </w:sdtPr>
    <w:sdtEndPr/>
    <w:sdtContent>
      <w:p w:rsidR="007F3602" w:rsidRDefault="005F4C0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602" w:rsidRDefault="007F3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B4" w:rsidRDefault="00BF31B4" w:rsidP="000826C6">
      <w:pPr>
        <w:spacing w:after="0" w:line="240" w:lineRule="auto"/>
      </w:pPr>
      <w:r>
        <w:separator/>
      </w:r>
    </w:p>
  </w:footnote>
  <w:footnote w:type="continuationSeparator" w:id="0">
    <w:p w:rsidR="00BF31B4" w:rsidRDefault="00BF31B4" w:rsidP="0008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6E0"/>
    <w:multiLevelType w:val="hybridMultilevel"/>
    <w:tmpl w:val="E77655E8"/>
    <w:lvl w:ilvl="0" w:tplc="53CE5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C7B0A"/>
    <w:multiLevelType w:val="multilevel"/>
    <w:tmpl w:val="EFB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4342A"/>
    <w:multiLevelType w:val="hybridMultilevel"/>
    <w:tmpl w:val="6896A618"/>
    <w:lvl w:ilvl="0" w:tplc="886CFD92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8F15F1"/>
    <w:multiLevelType w:val="hybridMultilevel"/>
    <w:tmpl w:val="60DAE8AA"/>
    <w:lvl w:ilvl="0" w:tplc="B180FE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0" w:hanging="360"/>
      </w:pPr>
    </w:lvl>
    <w:lvl w:ilvl="2" w:tplc="0816001B" w:tentative="1">
      <w:start w:val="1"/>
      <w:numFmt w:val="lowerRoman"/>
      <w:lvlText w:val="%3."/>
      <w:lvlJc w:val="right"/>
      <w:pPr>
        <w:ind w:left="1920" w:hanging="180"/>
      </w:pPr>
    </w:lvl>
    <w:lvl w:ilvl="3" w:tplc="0816000F" w:tentative="1">
      <w:start w:val="1"/>
      <w:numFmt w:val="decimal"/>
      <w:lvlText w:val="%4."/>
      <w:lvlJc w:val="left"/>
      <w:pPr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01330AF"/>
    <w:multiLevelType w:val="hybridMultilevel"/>
    <w:tmpl w:val="28161650"/>
    <w:lvl w:ilvl="0" w:tplc="6254CA5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E51EB5"/>
    <w:multiLevelType w:val="hybridMultilevel"/>
    <w:tmpl w:val="A6EC5274"/>
    <w:lvl w:ilvl="0" w:tplc="D596614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5F0387"/>
    <w:multiLevelType w:val="multilevel"/>
    <w:tmpl w:val="2302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07BF5"/>
    <w:multiLevelType w:val="hybridMultilevel"/>
    <w:tmpl w:val="93801A8C"/>
    <w:lvl w:ilvl="0" w:tplc="A3904B0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D95835"/>
    <w:multiLevelType w:val="hybridMultilevel"/>
    <w:tmpl w:val="2250DD2E"/>
    <w:lvl w:ilvl="0" w:tplc="D5EE86B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3405AC"/>
    <w:multiLevelType w:val="hybridMultilevel"/>
    <w:tmpl w:val="E77655E8"/>
    <w:lvl w:ilvl="0" w:tplc="53CE5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2E1B27"/>
    <w:multiLevelType w:val="hybridMultilevel"/>
    <w:tmpl w:val="B49AF5D8"/>
    <w:lvl w:ilvl="0" w:tplc="0816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243398D"/>
    <w:multiLevelType w:val="hybridMultilevel"/>
    <w:tmpl w:val="0EDC72FA"/>
    <w:lvl w:ilvl="0" w:tplc="80A8281C">
      <w:start w:val="2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A0D198E"/>
    <w:multiLevelType w:val="hybridMultilevel"/>
    <w:tmpl w:val="8146F05E"/>
    <w:lvl w:ilvl="0" w:tplc="08E6B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B36CA"/>
    <w:multiLevelType w:val="hybridMultilevel"/>
    <w:tmpl w:val="0EE4C80A"/>
    <w:lvl w:ilvl="0" w:tplc="BB80C8B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</w:lvl>
    <w:lvl w:ilvl="3" w:tplc="0816000F" w:tentative="1">
      <w:start w:val="1"/>
      <w:numFmt w:val="decimal"/>
      <w:lvlText w:val="%4."/>
      <w:lvlJc w:val="left"/>
      <w:pPr>
        <w:ind w:left="4080" w:hanging="360"/>
      </w:p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</w:lvl>
    <w:lvl w:ilvl="6" w:tplc="0816000F" w:tentative="1">
      <w:start w:val="1"/>
      <w:numFmt w:val="decimal"/>
      <w:lvlText w:val="%7."/>
      <w:lvlJc w:val="left"/>
      <w:pPr>
        <w:ind w:left="6240" w:hanging="360"/>
      </w:p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F745A18"/>
    <w:multiLevelType w:val="hybridMultilevel"/>
    <w:tmpl w:val="7FDEEA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2755E"/>
    <w:multiLevelType w:val="hybridMultilevel"/>
    <w:tmpl w:val="094AC5CE"/>
    <w:lvl w:ilvl="0" w:tplc="CE4CC9D2">
      <w:numFmt w:val="bullet"/>
      <w:lvlText w:val="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F16BD"/>
    <w:multiLevelType w:val="hybridMultilevel"/>
    <w:tmpl w:val="13367F82"/>
    <w:lvl w:ilvl="0" w:tplc="D98C52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B6929"/>
    <w:multiLevelType w:val="hybridMultilevel"/>
    <w:tmpl w:val="B4EE7B8E"/>
    <w:lvl w:ilvl="0" w:tplc="0816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6380679C"/>
    <w:multiLevelType w:val="hybridMultilevel"/>
    <w:tmpl w:val="752217CC"/>
    <w:lvl w:ilvl="0" w:tplc="CE4CC9D2">
      <w:numFmt w:val="bullet"/>
      <w:lvlText w:val="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C12E2"/>
    <w:multiLevelType w:val="hybridMultilevel"/>
    <w:tmpl w:val="21620994"/>
    <w:lvl w:ilvl="0" w:tplc="38D0F2E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6C4A31"/>
    <w:multiLevelType w:val="hybridMultilevel"/>
    <w:tmpl w:val="93801A8C"/>
    <w:lvl w:ilvl="0" w:tplc="A3904B0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0"/>
  </w:num>
  <w:num w:numId="12">
    <w:abstractNumId w:val="5"/>
  </w:num>
  <w:num w:numId="13">
    <w:abstractNumId w:val="7"/>
  </w:num>
  <w:num w:numId="14">
    <w:abstractNumId w:val="19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  <w:num w:numId="19">
    <w:abstractNumId w:val="11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15"/>
    <w:rsid w:val="00041BFC"/>
    <w:rsid w:val="0007042A"/>
    <w:rsid w:val="00073821"/>
    <w:rsid w:val="00074C6B"/>
    <w:rsid w:val="00081682"/>
    <w:rsid w:val="000826C6"/>
    <w:rsid w:val="00084538"/>
    <w:rsid w:val="00092616"/>
    <w:rsid w:val="00097760"/>
    <w:rsid w:val="000F2DD1"/>
    <w:rsid w:val="000F7E72"/>
    <w:rsid w:val="00117388"/>
    <w:rsid w:val="0013318F"/>
    <w:rsid w:val="00153875"/>
    <w:rsid w:val="00156ED9"/>
    <w:rsid w:val="0019326B"/>
    <w:rsid w:val="00196D40"/>
    <w:rsid w:val="001E3322"/>
    <w:rsid w:val="0020227D"/>
    <w:rsid w:val="00203553"/>
    <w:rsid w:val="0025759F"/>
    <w:rsid w:val="00263803"/>
    <w:rsid w:val="00282490"/>
    <w:rsid w:val="002A2F87"/>
    <w:rsid w:val="002B4CCE"/>
    <w:rsid w:val="002E0412"/>
    <w:rsid w:val="002E1A74"/>
    <w:rsid w:val="002E5D72"/>
    <w:rsid w:val="002F2232"/>
    <w:rsid w:val="00314401"/>
    <w:rsid w:val="00353086"/>
    <w:rsid w:val="003F5CD4"/>
    <w:rsid w:val="003F698E"/>
    <w:rsid w:val="004046F7"/>
    <w:rsid w:val="004107DA"/>
    <w:rsid w:val="00410B72"/>
    <w:rsid w:val="0041716F"/>
    <w:rsid w:val="00423AA5"/>
    <w:rsid w:val="00441A83"/>
    <w:rsid w:val="004545D3"/>
    <w:rsid w:val="0045568C"/>
    <w:rsid w:val="00463176"/>
    <w:rsid w:val="00463E3C"/>
    <w:rsid w:val="004662CC"/>
    <w:rsid w:val="00485E19"/>
    <w:rsid w:val="004A281C"/>
    <w:rsid w:val="004A36AC"/>
    <w:rsid w:val="004B4E46"/>
    <w:rsid w:val="004D2F5C"/>
    <w:rsid w:val="00510078"/>
    <w:rsid w:val="005163AA"/>
    <w:rsid w:val="0052064F"/>
    <w:rsid w:val="00543C7A"/>
    <w:rsid w:val="00550045"/>
    <w:rsid w:val="00573343"/>
    <w:rsid w:val="00574FEF"/>
    <w:rsid w:val="005A3F6B"/>
    <w:rsid w:val="005B0CFA"/>
    <w:rsid w:val="005C28C0"/>
    <w:rsid w:val="005E6626"/>
    <w:rsid w:val="005E786F"/>
    <w:rsid w:val="005F4C01"/>
    <w:rsid w:val="005F4C40"/>
    <w:rsid w:val="00601E7D"/>
    <w:rsid w:val="006424D6"/>
    <w:rsid w:val="006477BE"/>
    <w:rsid w:val="00652815"/>
    <w:rsid w:val="00670D2D"/>
    <w:rsid w:val="00672360"/>
    <w:rsid w:val="006A7625"/>
    <w:rsid w:val="006B7E4C"/>
    <w:rsid w:val="006C0AF7"/>
    <w:rsid w:val="006C4601"/>
    <w:rsid w:val="006C748C"/>
    <w:rsid w:val="006E687B"/>
    <w:rsid w:val="00711CB3"/>
    <w:rsid w:val="00735645"/>
    <w:rsid w:val="00736ED9"/>
    <w:rsid w:val="00763FF2"/>
    <w:rsid w:val="00765BB4"/>
    <w:rsid w:val="007A62EA"/>
    <w:rsid w:val="007F3602"/>
    <w:rsid w:val="008468B0"/>
    <w:rsid w:val="00857890"/>
    <w:rsid w:val="00857D38"/>
    <w:rsid w:val="0087619E"/>
    <w:rsid w:val="00876997"/>
    <w:rsid w:val="00883071"/>
    <w:rsid w:val="008C647C"/>
    <w:rsid w:val="008E089B"/>
    <w:rsid w:val="008F48AC"/>
    <w:rsid w:val="00902DA1"/>
    <w:rsid w:val="009104BC"/>
    <w:rsid w:val="00922C94"/>
    <w:rsid w:val="00924975"/>
    <w:rsid w:val="00944E02"/>
    <w:rsid w:val="00952B8B"/>
    <w:rsid w:val="00991D63"/>
    <w:rsid w:val="009F1229"/>
    <w:rsid w:val="00A05EFD"/>
    <w:rsid w:val="00A1146A"/>
    <w:rsid w:val="00A42109"/>
    <w:rsid w:val="00A56A71"/>
    <w:rsid w:val="00A63913"/>
    <w:rsid w:val="00A81B08"/>
    <w:rsid w:val="00AA76EF"/>
    <w:rsid w:val="00AB0804"/>
    <w:rsid w:val="00AB75BC"/>
    <w:rsid w:val="00AC5C19"/>
    <w:rsid w:val="00AD6AB1"/>
    <w:rsid w:val="00AE4794"/>
    <w:rsid w:val="00AF62F3"/>
    <w:rsid w:val="00B00018"/>
    <w:rsid w:val="00B074F6"/>
    <w:rsid w:val="00B205A7"/>
    <w:rsid w:val="00B230AE"/>
    <w:rsid w:val="00B46A0C"/>
    <w:rsid w:val="00B47CE3"/>
    <w:rsid w:val="00B60EB8"/>
    <w:rsid w:val="00B637B6"/>
    <w:rsid w:val="00B7013A"/>
    <w:rsid w:val="00B7080C"/>
    <w:rsid w:val="00B742F0"/>
    <w:rsid w:val="00B85A0D"/>
    <w:rsid w:val="00B85B2B"/>
    <w:rsid w:val="00B94D8E"/>
    <w:rsid w:val="00B9672E"/>
    <w:rsid w:val="00BB0D98"/>
    <w:rsid w:val="00BF31B4"/>
    <w:rsid w:val="00C07BE1"/>
    <w:rsid w:val="00C3044B"/>
    <w:rsid w:val="00C710FF"/>
    <w:rsid w:val="00C82B9B"/>
    <w:rsid w:val="00C957D9"/>
    <w:rsid w:val="00CA57F3"/>
    <w:rsid w:val="00CC2500"/>
    <w:rsid w:val="00CD0561"/>
    <w:rsid w:val="00CD3C8A"/>
    <w:rsid w:val="00CE0E15"/>
    <w:rsid w:val="00CE2538"/>
    <w:rsid w:val="00CE3EA9"/>
    <w:rsid w:val="00D15636"/>
    <w:rsid w:val="00D25FDB"/>
    <w:rsid w:val="00D43B7E"/>
    <w:rsid w:val="00D747F7"/>
    <w:rsid w:val="00D82E30"/>
    <w:rsid w:val="00D94218"/>
    <w:rsid w:val="00D949A6"/>
    <w:rsid w:val="00DD2155"/>
    <w:rsid w:val="00DF2A66"/>
    <w:rsid w:val="00E077A2"/>
    <w:rsid w:val="00E07910"/>
    <w:rsid w:val="00E149AE"/>
    <w:rsid w:val="00E17CAE"/>
    <w:rsid w:val="00E322E3"/>
    <w:rsid w:val="00E37581"/>
    <w:rsid w:val="00E63794"/>
    <w:rsid w:val="00E761AE"/>
    <w:rsid w:val="00E826A6"/>
    <w:rsid w:val="00E9166C"/>
    <w:rsid w:val="00EC327E"/>
    <w:rsid w:val="00EE574B"/>
    <w:rsid w:val="00F02374"/>
    <w:rsid w:val="00F0383B"/>
    <w:rsid w:val="00F41DF1"/>
    <w:rsid w:val="00F61F13"/>
    <w:rsid w:val="00F752CA"/>
    <w:rsid w:val="00F7750F"/>
    <w:rsid w:val="00F9346E"/>
    <w:rsid w:val="00F979D3"/>
    <w:rsid w:val="00FA16A2"/>
    <w:rsid w:val="00FA3839"/>
    <w:rsid w:val="00FB4BE8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CB314-74BE-4666-BB94-D9E56D10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E077A2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E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0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E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E15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6C4601"/>
    <w:rPr>
      <w:i/>
      <w:iCs/>
    </w:rPr>
  </w:style>
  <w:style w:type="paragraph" w:styleId="Textosimples">
    <w:name w:val="Plain Text"/>
    <w:basedOn w:val="Normal"/>
    <w:link w:val="TextosimplesCarter"/>
    <w:rsid w:val="00E077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E077A2"/>
    <w:rPr>
      <w:rFonts w:ascii="Courier New" w:eastAsia="Times New Roman" w:hAnsi="Courier New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E0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077A2"/>
    <w:rPr>
      <w:rFonts w:ascii="Times New Roman" w:eastAsia="Times New Roman" w:hAnsi="Times New Roman" w:cs="Times New Roman"/>
      <w:b/>
      <w:bCs/>
      <w:kern w:val="36"/>
      <w:sz w:val="34"/>
      <w:szCs w:val="34"/>
      <w:lang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765BB4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736E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742F0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ter"/>
    <w:uiPriority w:val="99"/>
    <w:semiHidden/>
    <w:unhideWhenUsed/>
    <w:rsid w:val="00082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826C6"/>
  </w:style>
  <w:style w:type="paragraph" w:styleId="Rodap">
    <w:name w:val="footer"/>
    <w:basedOn w:val="Normal"/>
    <w:link w:val="RodapCarter"/>
    <w:uiPriority w:val="99"/>
    <w:unhideWhenUsed/>
    <w:rsid w:val="00082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5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AAAAAA"/>
            <w:bottom w:val="single" w:sz="6" w:space="0" w:color="AAAAAA"/>
            <w:right w:val="single" w:sz="6" w:space="5" w:color="AAAAAA"/>
          </w:divBdr>
          <w:divsChild>
            <w:div w:id="75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AAAAAA"/>
            <w:bottom w:val="single" w:sz="6" w:space="0" w:color="AAAAAA"/>
            <w:right w:val="single" w:sz="6" w:space="5" w:color="AAAAAA"/>
          </w:divBdr>
          <w:divsChild>
            <w:div w:id="47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0020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nacionaldeleitura.gov.pt/index.php?s=textos&amp;pid=1731&amp;fpid=1739&amp;npid=1745&amp;tab1id=1489&amp;tab2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A1F7-C2D5-4B42-988D-84FBE464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4690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Nelson Santos</cp:lastModifiedBy>
  <cp:revision>2</cp:revision>
  <dcterms:created xsi:type="dcterms:W3CDTF">2014-04-06T20:19:00Z</dcterms:created>
  <dcterms:modified xsi:type="dcterms:W3CDTF">2014-04-06T20:19:00Z</dcterms:modified>
</cp:coreProperties>
</file>